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EB3867" w14:textId="4EB88A8D" w:rsidR="00825E95" w:rsidRPr="00A56A3A" w:rsidRDefault="00825E95" w:rsidP="00A56A3A">
      <w:pPr>
        <w:pStyle w:val="Ttulo"/>
        <w:jc w:val="center"/>
        <w:rPr>
          <w:rFonts w:ascii="Calibri" w:hAnsi="Calibri" w:cs="Calibri"/>
          <w:b/>
          <w:bCs/>
          <w:sz w:val="24"/>
          <w:szCs w:val="24"/>
        </w:rPr>
      </w:pPr>
      <w:r w:rsidRPr="00825E95">
        <w:rPr>
          <w:rFonts w:ascii="Calibri" w:hAnsi="Calibri" w:cs="Calibri"/>
          <w:b/>
          <w:bCs/>
          <w:sz w:val="24"/>
          <w:szCs w:val="24"/>
        </w:rPr>
        <w:t>Formulario</w:t>
      </w:r>
      <w:r w:rsidRPr="00825E95">
        <w:rPr>
          <w:rFonts w:ascii="Calibri" w:hAnsi="Calibri" w:cs="Calibri"/>
          <w:b/>
          <w:bCs/>
          <w:spacing w:val="-5"/>
          <w:sz w:val="24"/>
          <w:szCs w:val="24"/>
        </w:rPr>
        <w:t xml:space="preserve"> </w:t>
      </w:r>
      <w:r w:rsidRPr="00825E95">
        <w:rPr>
          <w:rFonts w:ascii="Calibri" w:hAnsi="Calibri" w:cs="Calibri"/>
          <w:b/>
          <w:bCs/>
          <w:sz w:val="24"/>
          <w:szCs w:val="24"/>
        </w:rPr>
        <w:t>para</w:t>
      </w:r>
      <w:r w:rsidRPr="00825E95">
        <w:rPr>
          <w:rFonts w:ascii="Calibri" w:hAnsi="Calibri" w:cs="Calibri"/>
          <w:b/>
          <w:bCs/>
          <w:spacing w:val="-5"/>
          <w:sz w:val="24"/>
          <w:szCs w:val="24"/>
        </w:rPr>
        <w:t xml:space="preserve"> </w:t>
      </w:r>
      <w:r w:rsidRPr="00825E95">
        <w:rPr>
          <w:rFonts w:ascii="Calibri" w:hAnsi="Calibri" w:cs="Calibri"/>
          <w:b/>
          <w:bCs/>
          <w:sz w:val="24"/>
          <w:szCs w:val="24"/>
        </w:rPr>
        <w:t>la</w:t>
      </w:r>
      <w:r w:rsidRPr="00825E95">
        <w:rPr>
          <w:rFonts w:ascii="Calibri" w:hAnsi="Calibri" w:cs="Calibri"/>
          <w:b/>
          <w:bCs/>
          <w:spacing w:val="-7"/>
          <w:sz w:val="24"/>
          <w:szCs w:val="24"/>
        </w:rPr>
        <w:t xml:space="preserve"> </w:t>
      </w:r>
      <w:r w:rsidRPr="00825E95">
        <w:rPr>
          <w:rFonts w:ascii="Calibri" w:hAnsi="Calibri" w:cs="Calibri"/>
          <w:b/>
          <w:bCs/>
          <w:sz w:val="24"/>
          <w:szCs w:val="24"/>
        </w:rPr>
        <w:t>postulación</w:t>
      </w:r>
      <w:r w:rsidRPr="00825E95">
        <w:rPr>
          <w:rFonts w:ascii="Calibri" w:hAnsi="Calibri" w:cs="Calibri"/>
          <w:b/>
          <w:bCs/>
          <w:spacing w:val="-5"/>
          <w:sz w:val="24"/>
          <w:szCs w:val="24"/>
        </w:rPr>
        <w:t xml:space="preserve"> </w:t>
      </w:r>
      <w:r w:rsidRPr="00825E95">
        <w:rPr>
          <w:rFonts w:ascii="Calibri" w:hAnsi="Calibri" w:cs="Calibri"/>
          <w:b/>
          <w:bCs/>
          <w:sz w:val="24"/>
          <w:szCs w:val="24"/>
        </w:rPr>
        <w:t>de</w:t>
      </w:r>
      <w:r w:rsidRPr="00825E95">
        <w:rPr>
          <w:rFonts w:ascii="Calibri" w:hAnsi="Calibri" w:cs="Calibri"/>
          <w:b/>
          <w:bCs/>
          <w:spacing w:val="-5"/>
          <w:sz w:val="24"/>
          <w:szCs w:val="24"/>
        </w:rPr>
        <w:t xml:space="preserve"> </w:t>
      </w:r>
      <w:r w:rsidRPr="00825E95">
        <w:rPr>
          <w:rFonts w:ascii="Calibri" w:hAnsi="Calibri" w:cs="Calibri"/>
          <w:b/>
          <w:bCs/>
          <w:sz w:val="24"/>
          <w:szCs w:val="24"/>
        </w:rPr>
        <w:t>los</w:t>
      </w:r>
      <w:r w:rsidRPr="00825E95">
        <w:rPr>
          <w:rFonts w:ascii="Calibri" w:hAnsi="Calibri" w:cs="Calibri"/>
          <w:b/>
          <w:bCs/>
          <w:spacing w:val="-3"/>
          <w:sz w:val="24"/>
          <w:szCs w:val="24"/>
        </w:rPr>
        <w:t xml:space="preserve"> </w:t>
      </w:r>
      <w:r w:rsidRPr="00825E95">
        <w:rPr>
          <w:rFonts w:ascii="Calibri" w:hAnsi="Calibri" w:cs="Calibri"/>
          <w:b/>
          <w:bCs/>
          <w:sz w:val="24"/>
          <w:szCs w:val="24"/>
        </w:rPr>
        <w:t>productos</w:t>
      </w:r>
      <w:r w:rsidRPr="00825E95">
        <w:rPr>
          <w:rFonts w:ascii="Calibri" w:hAnsi="Calibri" w:cs="Calibri"/>
          <w:b/>
          <w:bCs/>
          <w:spacing w:val="-5"/>
          <w:sz w:val="24"/>
          <w:szCs w:val="24"/>
        </w:rPr>
        <w:t xml:space="preserve"> </w:t>
      </w:r>
      <w:r w:rsidRPr="00825E95">
        <w:rPr>
          <w:rFonts w:ascii="Calibri" w:hAnsi="Calibri" w:cs="Calibri"/>
          <w:b/>
          <w:bCs/>
          <w:sz w:val="24"/>
          <w:szCs w:val="24"/>
        </w:rPr>
        <w:t>de</w:t>
      </w:r>
      <w:r w:rsidRPr="00825E95">
        <w:rPr>
          <w:rFonts w:ascii="Calibri" w:hAnsi="Calibri" w:cs="Calibri"/>
          <w:b/>
          <w:bCs/>
          <w:spacing w:val="-5"/>
          <w:sz w:val="24"/>
          <w:szCs w:val="24"/>
        </w:rPr>
        <w:t xml:space="preserve"> </w:t>
      </w:r>
      <w:r w:rsidRPr="00825E95">
        <w:rPr>
          <w:rFonts w:ascii="Calibri" w:hAnsi="Calibri" w:cs="Calibri"/>
          <w:b/>
          <w:bCs/>
          <w:sz w:val="24"/>
          <w:szCs w:val="24"/>
        </w:rPr>
        <w:t>ciencia,</w:t>
      </w:r>
      <w:r w:rsidRPr="00825E95">
        <w:rPr>
          <w:rFonts w:ascii="Calibri" w:hAnsi="Calibri" w:cs="Calibri"/>
          <w:b/>
          <w:bCs/>
          <w:spacing w:val="-3"/>
          <w:sz w:val="24"/>
          <w:szCs w:val="24"/>
        </w:rPr>
        <w:t xml:space="preserve"> </w:t>
      </w:r>
      <w:r w:rsidRPr="00825E95">
        <w:rPr>
          <w:rFonts w:ascii="Calibri" w:hAnsi="Calibri" w:cs="Calibri"/>
          <w:b/>
          <w:bCs/>
          <w:sz w:val="24"/>
          <w:szCs w:val="24"/>
        </w:rPr>
        <w:t>tecnología</w:t>
      </w:r>
      <w:r w:rsidRPr="00825E95">
        <w:rPr>
          <w:rFonts w:ascii="Calibri" w:hAnsi="Calibri" w:cs="Calibri"/>
          <w:b/>
          <w:bCs/>
          <w:spacing w:val="-4"/>
          <w:sz w:val="24"/>
          <w:szCs w:val="24"/>
        </w:rPr>
        <w:t xml:space="preserve"> </w:t>
      </w:r>
      <w:r w:rsidRPr="00825E95">
        <w:rPr>
          <w:rFonts w:ascii="Calibri" w:hAnsi="Calibri" w:cs="Calibri"/>
          <w:b/>
          <w:bCs/>
          <w:sz w:val="24"/>
          <w:szCs w:val="24"/>
        </w:rPr>
        <w:t>e</w:t>
      </w:r>
      <w:r w:rsidRPr="00825E95">
        <w:rPr>
          <w:rFonts w:ascii="Calibri" w:hAnsi="Calibri" w:cs="Calibri"/>
          <w:b/>
          <w:bCs/>
          <w:spacing w:val="-6"/>
          <w:sz w:val="24"/>
          <w:szCs w:val="24"/>
        </w:rPr>
        <w:t xml:space="preserve"> </w:t>
      </w:r>
      <w:r w:rsidRPr="00825E95">
        <w:rPr>
          <w:rFonts w:ascii="Calibri" w:hAnsi="Calibri" w:cs="Calibri"/>
          <w:b/>
          <w:bCs/>
          <w:sz w:val="24"/>
          <w:szCs w:val="24"/>
        </w:rPr>
        <w:t>innovación, creación artística y cultural por parte de los investigadores.</w:t>
      </w:r>
    </w:p>
    <w:tbl>
      <w:tblPr>
        <w:tblStyle w:val="TableNormal"/>
        <w:tblW w:w="10522"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91"/>
        <w:gridCol w:w="5531"/>
      </w:tblGrid>
      <w:tr w:rsidR="00825E95" w14:paraId="0EC65E46" w14:textId="77777777" w:rsidTr="00825E95">
        <w:trPr>
          <w:trHeight w:val="256"/>
        </w:trPr>
        <w:tc>
          <w:tcPr>
            <w:tcW w:w="10522" w:type="dxa"/>
            <w:gridSpan w:val="2"/>
            <w:shd w:val="clear" w:color="auto" w:fill="DDD9C3"/>
          </w:tcPr>
          <w:p w14:paraId="5CDFBF9A" w14:textId="77777777" w:rsidR="00825E95" w:rsidRDefault="00825E95" w:rsidP="00E9195A">
            <w:pPr>
              <w:pStyle w:val="TableParagraph"/>
              <w:spacing w:before="1" w:line="235" w:lineRule="exact"/>
              <w:ind w:left="2301"/>
              <w:rPr>
                <w:b/>
                <w:sz w:val="21"/>
              </w:rPr>
            </w:pPr>
            <w:r>
              <w:rPr>
                <w:b/>
                <w:sz w:val="21"/>
              </w:rPr>
              <w:t>INFORMACIÓN</w:t>
            </w:r>
            <w:r>
              <w:rPr>
                <w:b/>
                <w:spacing w:val="-8"/>
                <w:sz w:val="21"/>
              </w:rPr>
              <w:t xml:space="preserve"> </w:t>
            </w:r>
            <w:r>
              <w:rPr>
                <w:b/>
                <w:sz w:val="21"/>
              </w:rPr>
              <w:t>BÁSICA</w:t>
            </w:r>
            <w:r>
              <w:rPr>
                <w:b/>
                <w:spacing w:val="-7"/>
                <w:sz w:val="21"/>
              </w:rPr>
              <w:t xml:space="preserve"> </w:t>
            </w:r>
            <w:r>
              <w:rPr>
                <w:b/>
                <w:sz w:val="21"/>
              </w:rPr>
              <w:t>DEL</w:t>
            </w:r>
            <w:r>
              <w:rPr>
                <w:b/>
                <w:spacing w:val="-6"/>
                <w:sz w:val="21"/>
              </w:rPr>
              <w:t xml:space="preserve"> </w:t>
            </w:r>
            <w:r>
              <w:rPr>
                <w:b/>
                <w:sz w:val="21"/>
              </w:rPr>
              <w:t>PRODUCTO</w:t>
            </w:r>
            <w:r>
              <w:rPr>
                <w:b/>
                <w:spacing w:val="-7"/>
                <w:sz w:val="21"/>
              </w:rPr>
              <w:t xml:space="preserve"> </w:t>
            </w:r>
            <w:r>
              <w:rPr>
                <w:b/>
                <w:sz w:val="21"/>
              </w:rPr>
              <w:t>A</w:t>
            </w:r>
            <w:r>
              <w:rPr>
                <w:b/>
                <w:spacing w:val="-7"/>
                <w:sz w:val="21"/>
              </w:rPr>
              <w:t xml:space="preserve"> </w:t>
            </w:r>
            <w:r>
              <w:rPr>
                <w:b/>
                <w:spacing w:val="-2"/>
                <w:sz w:val="21"/>
              </w:rPr>
              <w:t>POSTULAR</w:t>
            </w:r>
          </w:p>
        </w:tc>
      </w:tr>
      <w:tr w:rsidR="00825E95" w14:paraId="627D3C19" w14:textId="77777777" w:rsidTr="00825E95">
        <w:trPr>
          <w:trHeight w:val="256"/>
        </w:trPr>
        <w:tc>
          <w:tcPr>
            <w:tcW w:w="4991" w:type="dxa"/>
          </w:tcPr>
          <w:p w14:paraId="6B1B6969" w14:textId="77777777" w:rsidR="00825E95" w:rsidRDefault="00825E95" w:rsidP="00E9195A">
            <w:pPr>
              <w:pStyle w:val="TableParagraph"/>
              <w:spacing w:before="1" w:line="235" w:lineRule="exact"/>
              <w:rPr>
                <w:sz w:val="21"/>
              </w:rPr>
            </w:pPr>
            <w:r>
              <w:rPr>
                <w:sz w:val="21"/>
              </w:rPr>
              <w:t>Nombre</w:t>
            </w:r>
            <w:r>
              <w:rPr>
                <w:spacing w:val="-4"/>
                <w:sz w:val="21"/>
              </w:rPr>
              <w:t xml:space="preserve"> </w:t>
            </w:r>
            <w:r>
              <w:rPr>
                <w:sz w:val="21"/>
              </w:rPr>
              <w:t>del</w:t>
            </w:r>
            <w:r>
              <w:rPr>
                <w:spacing w:val="-4"/>
                <w:sz w:val="21"/>
              </w:rPr>
              <w:t xml:space="preserve"> </w:t>
            </w:r>
            <w:r>
              <w:rPr>
                <w:spacing w:val="-2"/>
                <w:sz w:val="21"/>
              </w:rPr>
              <w:t>producto</w:t>
            </w:r>
          </w:p>
        </w:tc>
        <w:tc>
          <w:tcPr>
            <w:tcW w:w="5531" w:type="dxa"/>
          </w:tcPr>
          <w:p w14:paraId="15A7D403" w14:textId="77777777" w:rsidR="00825E95" w:rsidRDefault="00825E95" w:rsidP="00E9195A">
            <w:pPr>
              <w:pStyle w:val="TableParagraph"/>
              <w:rPr>
                <w:rFonts w:ascii="Times New Roman"/>
                <w:sz w:val="18"/>
              </w:rPr>
            </w:pPr>
          </w:p>
        </w:tc>
      </w:tr>
      <w:tr w:rsidR="00825E95" w14:paraId="7124A7F4" w14:textId="77777777" w:rsidTr="00825E95">
        <w:trPr>
          <w:trHeight w:val="770"/>
        </w:trPr>
        <w:tc>
          <w:tcPr>
            <w:tcW w:w="4991" w:type="dxa"/>
          </w:tcPr>
          <w:p w14:paraId="79777015" w14:textId="318BC967" w:rsidR="00825E95" w:rsidRDefault="00825E95" w:rsidP="00E9195A">
            <w:pPr>
              <w:pStyle w:val="TableParagraph"/>
              <w:spacing w:line="250" w:lineRule="atLeast"/>
              <w:ind w:right="97"/>
              <w:jc w:val="both"/>
              <w:rPr>
                <w:sz w:val="21"/>
              </w:rPr>
            </w:pPr>
            <w:r>
              <w:rPr>
                <w:sz w:val="21"/>
              </w:rPr>
              <w:t xml:space="preserve">Fecha de postulación (día/mes/año) * Tener en cuenta que solo aplican productos realizados durante el año </w:t>
            </w:r>
            <w:r>
              <w:rPr>
                <w:spacing w:val="-2"/>
                <w:sz w:val="21"/>
              </w:rPr>
              <w:t>2023.</w:t>
            </w:r>
          </w:p>
        </w:tc>
        <w:tc>
          <w:tcPr>
            <w:tcW w:w="5531" w:type="dxa"/>
          </w:tcPr>
          <w:p w14:paraId="7613D022" w14:textId="77777777" w:rsidR="00825E95" w:rsidRDefault="00825E95" w:rsidP="00E9195A">
            <w:pPr>
              <w:pStyle w:val="TableParagraph"/>
              <w:rPr>
                <w:rFonts w:ascii="Times New Roman"/>
                <w:sz w:val="18"/>
              </w:rPr>
            </w:pPr>
          </w:p>
        </w:tc>
      </w:tr>
      <w:tr w:rsidR="00825E95" w14:paraId="18843E84" w14:textId="77777777" w:rsidTr="00825E95">
        <w:trPr>
          <w:trHeight w:val="256"/>
        </w:trPr>
        <w:tc>
          <w:tcPr>
            <w:tcW w:w="4991" w:type="dxa"/>
          </w:tcPr>
          <w:p w14:paraId="264C225F" w14:textId="77777777" w:rsidR="00825E95" w:rsidRDefault="00825E95" w:rsidP="00E9195A">
            <w:pPr>
              <w:pStyle w:val="TableParagraph"/>
              <w:spacing w:before="2" w:line="235" w:lineRule="exact"/>
              <w:rPr>
                <w:sz w:val="21"/>
              </w:rPr>
            </w:pPr>
            <w:r>
              <w:rPr>
                <w:sz w:val="21"/>
              </w:rPr>
              <w:t>Breve</w:t>
            </w:r>
            <w:r>
              <w:rPr>
                <w:spacing w:val="-6"/>
                <w:sz w:val="21"/>
              </w:rPr>
              <w:t xml:space="preserve"> </w:t>
            </w:r>
            <w:r>
              <w:rPr>
                <w:sz w:val="21"/>
              </w:rPr>
              <w:t>descripción</w:t>
            </w:r>
            <w:r>
              <w:rPr>
                <w:spacing w:val="-5"/>
                <w:sz w:val="21"/>
              </w:rPr>
              <w:t xml:space="preserve"> </w:t>
            </w:r>
            <w:r>
              <w:rPr>
                <w:sz w:val="21"/>
              </w:rPr>
              <w:t>del</w:t>
            </w:r>
            <w:r>
              <w:rPr>
                <w:spacing w:val="-5"/>
                <w:sz w:val="21"/>
              </w:rPr>
              <w:t xml:space="preserve"> </w:t>
            </w:r>
            <w:r>
              <w:rPr>
                <w:sz w:val="21"/>
              </w:rPr>
              <w:t>producto</w:t>
            </w:r>
            <w:r>
              <w:rPr>
                <w:spacing w:val="-5"/>
                <w:sz w:val="21"/>
              </w:rPr>
              <w:t xml:space="preserve"> </w:t>
            </w:r>
            <w:r>
              <w:rPr>
                <w:sz w:val="21"/>
              </w:rPr>
              <w:t>(250</w:t>
            </w:r>
            <w:r>
              <w:rPr>
                <w:spacing w:val="-6"/>
                <w:sz w:val="21"/>
              </w:rPr>
              <w:t xml:space="preserve"> </w:t>
            </w:r>
            <w:r>
              <w:rPr>
                <w:spacing w:val="-2"/>
                <w:sz w:val="21"/>
              </w:rPr>
              <w:t>palabras):</w:t>
            </w:r>
          </w:p>
        </w:tc>
        <w:tc>
          <w:tcPr>
            <w:tcW w:w="5531" w:type="dxa"/>
          </w:tcPr>
          <w:p w14:paraId="51CF4B30" w14:textId="77777777" w:rsidR="00825E95" w:rsidRDefault="00825E95" w:rsidP="00E9195A">
            <w:pPr>
              <w:pStyle w:val="TableParagraph"/>
              <w:rPr>
                <w:rFonts w:ascii="Times New Roman"/>
                <w:sz w:val="18"/>
              </w:rPr>
            </w:pPr>
          </w:p>
        </w:tc>
      </w:tr>
      <w:tr w:rsidR="00825E95" w14:paraId="3181F727" w14:textId="77777777" w:rsidTr="00825E95">
        <w:trPr>
          <w:trHeight w:val="256"/>
        </w:trPr>
        <w:tc>
          <w:tcPr>
            <w:tcW w:w="4991" w:type="dxa"/>
          </w:tcPr>
          <w:p w14:paraId="245F0BC5" w14:textId="77777777" w:rsidR="00825E95" w:rsidRDefault="00825E95" w:rsidP="00E9195A">
            <w:pPr>
              <w:pStyle w:val="TableParagraph"/>
              <w:spacing w:before="1" w:line="235" w:lineRule="exact"/>
              <w:rPr>
                <w:sz w:val="21"/>
              </w:rPr>
            </w:pPr>
            <w:r>
              <w:rPr>
                <w:sz w:val="21"/>
              </w:rPr>
              <w:t>Tipo</w:t>
            </w:r>
            <w:r>
              <w:rPr>
                <w:spacing w:val="-1"/>
                <w:sz w:val="21"/>
              </w:rPr>
              <w:t xml:space="preserve"> </w:t>
            </w:r>
            <w:r>
              <w:rPr>
                <w:sz w:val="21"/>
              </w:rPr>
              <w:t>de</w:t>
            </w:r>
            <w:r>
              <w:rPr>
                <w:spacing w:val="-1"/>
                <w:sz w:val="21"/>
              </w:rPr>
              <w:t xml:space="preserve"> </w:t>
            </w:r>
            <w:r>
              <w:rPr>
                <w:spacing w:val="-2"/>
                <w:sz w:val="21"/>
              </w:rPr>
              <w:t>producto</w:t>
            </w:r>
            <w:r>
              <w:rPr>
                <w:spacing w:val="-2"/>
                <w:sz w:val="21"/>
                <w:vertAlign w:val="superscript"/>
              </w:rPr>
              <w:t>1</w:t>
            </w:r>
            <w:r>
              <w:rPr>
                <w:spacing w:val="-2"/>
                <w:sz w:val="21"/>
              </w:rPr>
              <w:t>:</w:t>
            </w:r>
          </w:p>
        </w:tc>
        <w:tc>
          <w:tcPr>
            <w:tcW w:w="5531" w:type="dxa"/>
          </w:tcPr>
          <w:p w14:paraId="6D5358C9" w14:textId="77777777" w:rsidR="00825E95" w:rsidRDefault="00825E95" w:rsidP="00E9195A">
            <w:pPr>
              <w:pStyle w:val="TableParagraph"/>
              <w:rPr>
                <w:rFonts w:ascii="Times New Roman"/>
                <w:sz w:val="18"/>
              </w:rPr>
            </w:pPr>
          </w:p>
        </w:tc>
      </w:tr>
      <w:tr w:rsidR="00825E95" w14:paraId="2A878AD2" w14:textId="77777777" w:rsidTr="00825E95">
        <w:trPr>
          <w:trHeight w:val="256"/>
        </w:trPr>
        <w:tc>
          <w:tcPr>
            <w:tcW w:w="4991" w:type="dxa"/>
          </w:tcPr>
          <w:p w14:paraId="61F36ECE" w14:textId="25DB2EE3" w:rsidR="00825E95" w:rsidRDefault="00825E95" w:rsidP="00E9195A">
            <w:pPr>
              <w:pStyle w:val="TableParagraph"/>
              <w:spacing w:before="1" w:line="235" w:lineRule="exact"/>
              <w:rPr>
                <w:sz w:val="21"/>
              </w:rPr>
            </w:pPr>
            <w:r>
              <w:rPr>
                <w:sz w:val="21"/>
              </w:rPr>
              <w:t>Palabras</w:t>
            </w:r>
            <w:r>
              <w:rPr>
                <w:spacing w:val="-6"/>
                <w:sz w:val="21"/>
              </w:rPr>
              <w:t xml:space="preserve"> </w:t>
            </w:r>
            <w:r>
              <w:rPr>
                <w:sz w:val="21"/>
              </w:rPr>
              <w:t>claves</w:t>
            </w:r>
            <w:r>
              <w:rPr>
                <w:spacing w:val="-3"/>
                <w:sz w:val="21"/>
              </w:rPr>
              <w:t>:</w:t>
            </w:r>
          </w:p>
        </w:tc>
        <w:tc>
          <w:tcPr>
            <w:tcW w:w="5531" w:type="dxa"/>
          </w:tcPr>
          <w:p w14:paraId="52EEB44B" w14:textId="77777777" w:rsidR="00825E95" w:rsidRDefault="00825E95" w:rsidP="00E9195A">
            <w:pPr>
              <w:pStyle w:val="TableParagraph"/>
              <w:rPr>
                <w:rFonts w:ascii="Times New Roman"/>
                <w:sz w:val="18"/>
              </w:rPr>
            </w:pPr>
          </w:p>
        </w:tc>
      </w:tr>
      <w:tr w:rsidR="00825E95" w14:paraId="32B79D9D" w14:textId="77777777" w:rsidTr="00825E95">
        <w:trPr>
          <w:trHeight w:val="256"/>
        </w:trPr>
        <w:tc>
          <w:tcPr>
            <w:tcW w:w="4991" w:type="dxa"/>
          </w:tcPr>
          <w:p w14:paraId="2CE57182" w14:textId="77777777" w:rsidR="00825E95" w:rsidRDefault="00825E95" w:rsidP="00E9195A">
            <w:pPr>
              <w:pStyle w:val="TableParagraph"/>
              <w:spacing w:before="1" w:line="235" w:lineRule="exact"/>
              <w:rPr>
                <w:sz w:val="21"/>
              </w:rPr>
            </w:pPr>
            <w:r>
              <w:rPr>
                <w:sz w:val="21"/>
              </w:rPr>
              <w:t>Miembro</w:t>
            </w:r>
            <w:r>
              <w:rPr>
                <w:spacing w:val="-8"/>
                <w:sz w:val="21"/>
              </w:rPr>
              <w:t xml:space="preserve"> </w:t>
            </w:r>
            <w:r>
              <w:rPr>
                <w:sz w:val="21"/>
              </w:rPr>
              <w:t>activo</w:t>
            </w:r>
            <w:r>
              <w:rPr>
                <w:spacing w:val="-5"/>
                <w:sz w:val="21"/>
              </w:rPr>
              <w:t xml:space="preserve"> </w:t>
            </w:r>
            <w:r>
              <w:rPr>
                <w:sz w:val="21"/>
              </w:rPr>
              <w:t>del</w:t>
            </w:r>
            <w:r>
              <w:rPr>
                <w:spacing w:val="-6"/>
                <w:sz w:val="21"/>
              </w:rPr>
              <w:t xml:space="preserve"> </w:t>
            </w:r>
            <w:r>
              <w:rPr>
                <w:sz w:val="21"/>
              </w:rPr>
              <w:t>Grupo</w:t>
            </w:r>
            <w:r>
              <w:rPr>
                <w:spacing w:val="-7"/>
                <w:sz w:val="21"/>
              </w:rPr>
              <w:t xml:space="preserve"> </w:t>
            </w:r>
            <w:r>
              <w:rPr>
                <w:sz w:val="21"/>
              </w:rPr>
              <w:t>de</w:t>
            </w:r>
            <w:r>
              <w:rPr>
                <w:spacing w:val="-4"/>
                <w:sz w:val="21"/>
              </w:rPr>
              <w:t xml:space="preserve"> </w:t>
            </w:r>
            <w:r>
              <w:rPr>
                <w:sz w:val="21"/>
              </w:rPr>
              <w:t>investigación</w:t>
            </w:r>
            <w:r>
              <w:rPr>
                <w:spacing w:val="-5"/>
                <w:sz w:val="21"/>
              </w:rPr>
              <w:t xml:space="preserve"> </w:t>
            </w:r>
            <w:r>
              <w:rPr>
                <w:sz w:val="21"/>
              </w:rPr>
              <w:t>(SI)</w:t>
            </w:r>
            <w:r>
              <w:rPr>
                <w:spacing w:val="-4"/>
                <w:sz w:val="21"/>
              </w:rPr>
              <w:t xml:space="preserve"> (NO)</w:t>
            </w:r>
          </w:p>
        </w:tc>
        <w:tc>
          <w:tcPr>
            <w:tcW w:w="5531" w:type="dxa"/>
          </w:tcPr>
          <w:p w14:paraId="79404C2F" w14:textId="77777777" w:rsidR="00825E95" w:rsidRDefault="00825E95" w:rsidP="00E9195A">
            <w:pPr>
              <w:pStyle w:val="TableParagraph"/>
              <w:rPr>
                <w:rFonts w:ascii="Times New Roman"/>
                <w:sz w:val="18"/>
              </w:rPr>
            </w:pPr>
          </w:p>
        </w:tc>
      </w:tr>
      <w:tr w:rsidR="00825E95" w14:paraId="58838DD4" w14:textId="77777777" w:rsidTr="00825E95">
        <w:trPr>
          <w:trHeight w:val="513"/>
        </w:trPr>
        <w:tc>
          <w:tcPr>
            <w:tcW w:w="4991" w:type="dxa"/>
          </w:tcPr>
          <w:p w14:paraId="49265126" w14:textId="77777777" w:rsidR="00825E95" w:rsidRDefault="00825E95" w:rsidP="00E9195A">
            <w:pPr>
              <w:pStyle w:val="TableParagraph"/>
              <w:spacing w:line="250" w:lineRule="atLeast"/>
              <w:rPr>
                <w:sz w:val="21"/>
              </w:rPr>
            </w:pPr>
            <w:r>
              <w:rPr>
                <w:sz w:val="21"/>
              </w:rPr>
              <w:t>Línea(s)</w:t>
            </w:r>
            <w:r>
              <w:rPr>
                <w:spacing w:val="40"/>
                <w:sz w:val="21"/>
              </w:rPr>
              <w:t xml:space="preserve"> </w:t>
            </w:r>
            <w:r>
              <w:rPr>
                <w:sz w:val="21"/>
              </w:rPr>
              <w:t>de</w:t>
            </w:r>
            <w:r>
              <w:rPr>
                <w:spacing w:val="40"/>
                <w:sz w:val="21"/>
              </w:rPr>
              <w:t xml:space="preserve"> </w:t>
            </w:r>
            <w:r>
              <w:rPr>
                <w:sz w:val="21"/>
              </w:rPr>
              <w:t>investigación</w:t>
            </w:r>
            <w:r>
              <w:rPr>
                <w:spacing w:val="40"/>
                <w:sz w:val="21"/>
              </w:rPr>
              <w:t xml:space="preserve"> </w:t>
            </w:r>
            <w:r>
              <w:rPr>
                <w:sz w:val="21"/>
              </w:rPr>
              <w:t>a</w:t>
            </w:r>
            <w:r>
              <w:rPr>
                <w:spacing w:val="40"/>
                <w:sz w:val="21"/>
              </w:rPr>
              <w:t xml:space="preserve"> </w:t>
            </w:r>
            <w:r>
              <w:rPr>
                <w:sz w:val="21"/>
              </w:rPr>
              <w:t>la</w:t>
            </w:r>
            <w:r>
              <w:rPr>
                <w:spacing w:val="40"/>
                <w:sz w:val="21"/>
              </w:rPr>
              <w:t xml:space="preserve"> </w:t>
            </w:r>
            <w:r>
              <w:rPr>
                <w:sz w:val="21"/>
              </w:rPr>
              <w:t>que</w:t>
            </w:r>
            <w:r>
              <w:rPr>
                <w:spacing w:val="40"/>
                <w:sz w:val="21"/>
              </w:rPr>
              <w:t xml:space="preserve"> </w:t>
            </w:r>
            <w:r>
              <w:rPr>
                <w:sz w:val="21"/>
              </w:rPr>
              <w:t>se</w:t>
            </w:r>
            <w:r>
              <w:rPr>
                <w:spacing w:val="40"/>
                <w:sz w:val="21"/>
              </w:rPr>
              <w:t xml:space="preserve"> </w:t>
            </w:r>
            <w:r>
              <w:rPr>
                <w:sz w:val="21"/>
              </w:rPr>
              <w:t>adscribe</w:t>
            </w:r>
            <w:r>
              <w:rPr>
                <w:spacing w:val="40"/>
                <w:sz w:val="21"/>
              </w:rPr>
              <w:t xml:space="preserve"> </w:t>
            </w:r>
            <w:r>
              <w:rPr>
                <w:sz w:val="21"/>
              </w:rPr>
              <w:t>el</w:t>
            </w:r>
            <w:r>
              <w:rPr>
                <w:spacing w:val="80"/>
                <w:w w:val="150"/>
                <w:sz w:val="21"/>
              </w:rPr>
              <w:t xml:space="preserve"> </w:t>
            </w:r>
            <w:r>
              <w:rPr>
                <w:spacing w:val="-2"/>
                <w:sz w:val="21"/>
              </w:rPr>
              <w:t>producto</w:t>
            </w:r>
            <w:r>
              <w:rPr>
                <w:spacing w:val="-2"/>
                <w:sz w:val="21"/>
                <w:vertAlign w:val="superscript"/>
              </w:rPr>
              <w:t>2</w:t>
            </w:r>
            <w:r>
              <w:rPr>
                <w:spacing w:val="-2"/>
                <w:sz w:val="21"/>
              </w:rPr>
              <w:t>:</w:t>
            </w:r>
          </w:p>
        </w:tc>
        <w:tc>
          <w:tcPr>
            <w:tcW w:w="5531" w:type="dxa"/>
          </w:tcPr>
          <w:p w14:paraId="5E03F2B9" w14:textId="77777777" w:rsidR="00825E95" w:rsidRDefault="00825E95" w:rsidP="00E9195A">
            <w:pPr>
              <w:pStyle w:val="TableParagraph"/>
              <w:rPr>
                <w:rFonts w:ascii="Times New Roman"/>
                <w:sz w:val="18"/>
              </w:rPr>
            </w:pPr>
          </w:p>
        </w:tc>
      </w:tr>
      <w:tr w:rsidR="00825E95" w14:paraId="4E1A3A41" w14:textId="77777777" w:rsidTr="00825E95">
        <w:trPr>
          <w:trHeight w:val="256"/>
        </w:trPr>
        <w:tc>
          <w:tcPr>
            <w:tcW w:w="4991" w:type="dxa"/>
          </w:tcPr>
          <w:p w14:paraId="49E4EA10" w14:textId="77777777" w:rsidR="00825E95" w:rsidRDefault="00825E95" w:rsidP="00E9195A">
            <w:pPr>
              <w:pStyle w:val="TableParagraph"/>
              <w:spacing w:before="1" w:line="235" w:lineRule="exact"/>
              <w:rPr>
                <w:sz w:val="21"/>
              </w:rPr>
            </w:pPr>
            <w:r>
              <w:rPr>
                <w:sz w:val="21"/>
              </w:rPr>
              <w:t>Número</w:t>
            </w:r>
            <w:r>
              <w:rPr>
                <w:spacing w:val="-8"/>
                <w:sz w:val="21"/>
              </w:rPr>
              <w:t xml:space="preserve"> </w:t>
            </w:r>
            <w:r>
              <w:rPr>
                <w:sz w:val="21"/>
              </w:rPr>
              <w:t>de</w:t>
            </w:r>
            <w:r>
              <w:rPr>
                <w:spacing w:val="-6"/>
                <w:sz w:val="21"/>
              </w:rPr>
              <w:t xml:space="preserve"> </w:t>
            </w:r>
            <w:r>
              <w:rPr>
                <w:sz w:val="21"/>
              </w:rPr>
              <w:t>investigadores</w:t>
            </w:r>
            <w:r>
              <w:rPr>
                <w:spacing w:val="-8"/>
                <w:sz w:val="21"/>
              </w:rPr>
              <w:t xml:space="preserve"> </w:t>
            </w:r>
            <w:r>
              <w:rPr>
                <w:spacing w:val="-2"/>
                <w:sz w:val="21"/>
              </w:rPr>
              <w:t>vinculados:</w:t>
            </w:r>
          </w:p>
        </w:tc>
        <w:tc>
          <w:tcPr>
            <w:tcW w:w="5531" w:type="dxa"/>
          </w:tcPr>
          <w:p w14:paraId="6DF43ECD" w14:textId="77777777" w:rsidR="00825E95" w:rsidRDefault="00825E95" w:rsidP="00E9195A">
            <w:pPr>
              <w:pStyle w:val="TableParagraph"/>
              <w:rPr>
                <w:rFonts w:ascii="Times New Roman"/>
                <w:sz w:val="18"/>
              </w:rPr>
            </w:pPr>
          </w:p>
        </w:tc>
      </w:tr>
      <w:tr w:rsidR="00825E95" w14:paraId="5007722A" w14:textId="77777777" w:rsidTr="00825E95">
        <w:trPr>
          <w:trHeight w:val="510"/>
        </w:trPr>
        <w:tc>
          <w:tcPr>
            <w:tcW w:w="4991" w:type="dxa"/>
          </w:tcPr>
          <w:p w14:paraId="5F39AC26" w14:textId="77777777" w:rsidR="00825E95" w:rsidRDefault="00825E95" w:rsidP="00E9195A">
            <w:pPr>
              <w:pStyle w:val="TableParagraph"/>
              <w:spacing w:before="1" w:line="255" w:lineRule="exact"/>
              <w:rPr>
                <w:sz w:val="21"/>
              </w:rPr>
            </w:pPr>
            <w:r>
              <w:rPr>
                <w:sz w:val="21"/>
              </w:rPr>
              <w:t>Producto</w:t>
            </w:r>
            <w:r>
              <w:rPr>
                <w:spacing w:val="21"/>
                <w:sz w:val="21"/>
              </w:rPr>
              <w:t xml:space="preserve"> </w:t>
            </w:r>
            <w:r>
              <w:rPr>
                <w:sz w:val="21"/>
              </w:rPr>
              <w:t>publicado</w:t>
            </w:r>
            <w:r>
              <w:rPr>
                <w:spacing w:val="24"/>
                <w:sz w:val="21"/>
              </w:rPr>
              <w:t xml:space="preserve"> </w:t>
            </w:r>
            <w:r>
              <w:rPr>
                <w:sz w:val="21"/>
              </w:rPr>
              <w:t>(SI)</w:t>
            </w:r>
            <w:r>
              <w:rPr>
                <w:spacing w:val="21"/>
                <w:sz w:val="21"/>
              </w:rPr>
              <w:t xml:space="preserve"> </w:t>
            </w:r>
            <w:r>
              <w:rPr>
                <w:sz w:val="21"/>
              </w:rPr>
              <w:t>(NO).</w:t>
            </w:r>
            <w:r>
              <w:rPr>
                <w:spacing w:val="24"/>
                <w:sz w:val="21"/>
              </w:rPr>
              <w:t xml:space="preserve"> </w:t>
            </w:r>
            <w:r>
              <w:rPr>
                <w:sz w:val="21"/>
              </w:rPr>
              <w:t>En</w:t>
            </w:r>
            <w:r>
              <w:rPr>
                <w:spacing w:val="22"/>
                <w:sz w:val="21"/>
              </w:rPr>
              <w:t xml:space="preserve"> </w:t>
            </w:r>
            <w:r>
              <w:rPr>
                <w:sz w:val="21"/>
              </w:rPr>
              <w:t>caso</w:t>
            </w:r>
            <w:r>
              <w:rPr>
                <w:spacing w:val="22"/>
                <w:sz w:val="21"/>
              </w:rPr>
              <w:t xml:space="preserve"> </w:t>
            </w:r>
            <w:r>
              <w:rPr>
                <w:sz w:val="21"/>
              </w:rPr>
              <w:t>de</w:t>
            </w:r>
            <w:r>
              <w:rPr>
                <w:spacing w:val="24"/>
                <w:sz w:val="21"/>
              </w:rPr>
              <w:t xml:space="preserve"> </w:t>
            </w:r>
            <w:r>
              <w:rPr>
                <w:spacing w:val="-2"/>
                <w:sz w:val="21"/>
              </w:rPr>
              <w:t>responder</w:t>
            </w:r>
          </w:p>
          <w:p w14:paraId="428E1428" w14:textId="77777777" w:rsidR="00825E95" w:rsidRDefault="00825E95" w:rsidP="00E9195A">
            <w:pPr>
              <w:pStyle w:val="TableParagraph"/>
              <w:spacing w:line="234" w:lineRule="exact"/>
              <w:rPr>
                <w:sz w:val="21"/>
              </w:rPr>
            </w:pPr>
            <w:r>
              <w:rPr>
                <w:b/>
                <w:sz w:val="21"/>
              </w:rPr>
              <w:t>SI</w:t>
            </w:r>
            <w:r>
              <w:rPr>
                <w:sz w:val="21"/>
              </w:rPr>
              <w:t>,</w:t>
            </w:r>
            <w:r>
              <w:rPr>
                <w:spacing w:val="-4"/>
                <w:sz w:val="21"/>
              </w:rPr>
              <w:t xml:space="preserve"> </w:t>
            </w:r>
            <w:r>
              <w:rPr>
                <w:sz w:val="21"/>
              </w:rPr>
              <w:t>por</w:t>
            </w:r>
            <w:r>
              <w:rPr>
                <w:spacing w:val="-5"/>
                <w:sz w:val="21"/>
              </w:rPr>
              <w:t xml:space="preserve"> </w:t>
            </w:r>
            <w:r>
              <w:rPr>
                <w:sz w:val="21"/>
              </w:rPr>
              <w:t>favor</w:t>
            </w:r>
            <w:r>
              <w:rPr>
                <w:spacing w:val="-4"/>
                <w:sz w:val="21"/>
              </w:rPr>
              <w:t xml:space="preserve"> </w:t>
            </w:r>
            <w:r>
              <w:rPr>
                <w:sz w:val="21"/>
              </w:rPr>
              <w:t>anexe</w:t>
            </w:r>
            <w:r>
              <w:rPr>
                <w:spacing w:val="-3"/>
                <w:sz w:val="21"/>
              </w:rPr>
              <w:t xml:space="preserve"> </w:t>
            </w:r>
            <w:r>
              <w:rPr>
                <w:sz w:val="21"/>
              </w:rPr>
              <w:t>el</w:t>
            </w:r>
            <w:r>
              <w:rPr>
                <w:spacing w:val="-2"/>
                <w:sz w:val="21"/>
              </w:rPr>
              <w:t xml:space="preserve"> </w:t>
            </w:r>
            <w:proofErr w:type="gramStart"/>
            <w:r>
              <w:rPr>
                <w:sz w:val="21"/>
              </w:rPr>
              <w:t>link</w:t>
            </w:r>
            <w:proofErr w:type="gramEnd"/>
            <w:r>
              <w:rPr>
                <w:spacing w:val="-5"/>
                <w:sz w:val="21"/>
              </w:rPr>
              <w:t xml:space="preserve"> </w:t>
            </w:r>
            <w:r>
              <w:rPr>
                <w:sz w:val="21"/>
              </w:rPr>
              <w:t>donde</w:t>
            </w:r>
            <w:r>
              <w:rPr>
                <w:spacing w:val="-2"/>
                <w:sz w:val="21"/>
              </w:rPr>
              <w:t xml:space="preserve"> </w:t>
            </w:r>
            <w:r>
              <w:rPr>
                <w:sz w:val="21"/>
              </w:rPr>
              <w:t>fue</w:t>
            </w:r>
            <w:r>
              <w:rPr>
                <w:spacing w:val="-6"/>
                <w:sz w:val="21"/>
              </w:rPr>
              <w:t xml:space="preserve"> </w:t>
            </w:r>
            <w:r>
              <w:rPr>
                <w:spacing w:val="-2"/>
                <w:sz w:val="21"/>
              </w:rPr>
              <w:t>publicado.</w:t>
            </w:r>
          </w:p>
        </w:tc>
        <w:tc>
          <w:tcPr>
            <w:tcW w:w="5531" w:type="dxa"/>
          </w:tcPr>
          <w:p w14:paraId="5FA82104" w14:textId="77777777" w:rsidR="00825E95" w:rsidRDefault="00825E95" w:rsidP="00E9195A">
            <w:pPr>
              <w:pStyle w:val="TableParagraph"/>
              <w:rPr>
                <w:rFonts w:ascii="Times New Roman"/>
                <w:sz w:val="18"/>
              </w:rPr>
            </w:pPr>
          </w:p>
        </w:tc>
      </w:tr>
      <w:tr w:rsidR="00825E95" w14:paraId="2D686E07" w14:textId="77777777" w:rsidTr="00825E95">
        <w:trPr>
          <w:trHeight w:val="256"/>
        </w:trPr>
        <w:tc>
          <w:tcPr>
            <w:tcW w:w="10522" w:type="dxa"/>
            <w:gridSpan w:val="2"/>
          </w:tcPr>
          <w:p w14:paraId="48B39BAF" w14:textId="77777777" w:rsidR="00825E95" w:rsidRDefault="00825E95" w:rsidP="00E9195A">
            <w:pPr>
              <w:pStyle w:val="TableParagraph"/>
              <w:spacing w:before="1" w:line="235" w:lineRule="exact"/>
              <w:ind w:left="2"/>
              <w:jc w:val="center"/>
              <w:rPr>
                <w:b/>
                <w:sz w:val="21"/>
              </w:rPr>
            </w:pPr>
            <w:r>
              <w:rPr>
                <w:b/>
                <w:sz w:val="21"/>
              </w:rPr>
              <w:t>EQUIPO</w:t>
            </w:r>
            <w:r>
              <w:rPr>
                <w:b/>
                <w:spacing w:val="-6"/>
                <w:sz w:val="21"/>
              </w:rPr>
              <w:t xml:space="preserve"> </w:t>
            </w:r>
            <w:r>
              <w:rPr>
                <w:b/>
                <w:sz w:val="21"/>
              </w:rPr>
              <w:t>EJECUTOR</w:t>
            </w:r>
            <w:r>
              <w:rPr>
                <w:b/>
                <w:spacing w:val="-7"/>
                <w:sz w:val="21"/>
              </w:rPr>
              <w:t xml:space="preserve"> </w:t>
            </w:r>
            <w:r>
              <w:rPr>
                <w:b/>
                <w:sz w:val="21"/>
              </w:rPr>
              <w:t>DEL</w:t>
            </w:r>
            <w:r>
              <w:rPr>
                <w:b/>
                <w:spacing w:val="-6"/>
                <w:sz w:val="21"/>
              </w:rPr>
              <w:t xml:space="preserve"> </w:t>
            </w:r>
            <w:r>
              <w:rPr>
                <w:b/>
                <w:sz w:val="21"/>
              </w:rPr>
              <w:t>DEL</w:t>
            </w:r>
            <w:r>
              <w:rPr>
                <w:b/>
                <w:spacing w:val="-4"/>
                <w:sz w:val="21"/>
              </w:rPr>
              <w:t xml:space="preserve"> </w:t>
            </w:r>
            <w:r>
              <w:rPr>
                <w:b/>
                <w:sz w:val="21"/>
              </w:rPr>
              <w:t>PRODUCTO</w:t>
            </w:r>
            <w:r>
              <w:rPr>
                <w:b/>
                <w:spacing w:val="-4"/>
                <w:sz w:val="21"/>
              </w:rPr>
              <w:t xml:space="preserve"> </w:t>
            </w:r>
            <w:r>
              <w:rPr>
                <w:b/>
                <w:sz w:val="21"/>
              </w:rPr>
              <w:t>A</w:t>
            </w:r>
            <w:r>
              <w:rPr>
                <w:b/>
                <w:spacing w:val="-5"/>
                <w:sz w:val="21"/>
              </w:rPr>
              <w:t xml:space="preserve"> </w:t>
            </w:r>
            <w:r>
              <w:rPr>
                <w:b/>
                <w:spacing w:val="-2"/>
                <w:sz w:val="21"/>
              </w:rPr>
              <w:t>PRESENTAR</w:t>
            </w:r>
            <w:r>
              <w:rPr>
                <w:b/>
                <w:spacing w:val="-2"/>
                <w:sz w:val="21"/>
                <w:vertAlign w:val="superscript"/>
              </w:rPr>
              <w:t>3</w:t>
            </w:r>
          </w:p>
        </w:tc>
      </w:tr>
      <w:tr w:rsidR="00825E95" w14:paraId="5AAC8719" w14:textId="77777777" w:rsidTr="00825E95">
        <w:trPr>
          <w:trHeight w:val="256"/>
        </w:trPr>
        <w:tc>
          <w:tcPr>
            <w:tcW w:w="4991" w:type="dxa"/>
          </w:tcPr>
          <w:p w14:paraId="1A51DA23" w14:textId="77777777" w:rsidR="00825E95" w:rsidRDefault="00825E95" w:rsidP="00E9195A">
            <w:pPr>
              <w:pStyle w:val="TableParagraph"/>
              <w:spacing w:before="1" w:line="235" w:lineRule="exact"/>
              <w:rPr>
                <w:b/>
                <w:sz w:val="21"/>
              </w:rPr>
            </w:pPr>
            <w:r>
              <w:rPr>
                <w:b/>
                <w:sz w:val="21"/>
              </w:rPr>
              <w:t>Coautor(a)</w:t>
            </w:r>
            <w:r>
              <w:rPr>
                <w:b/>
                <w:spacing w:val="-4"/>
                <w:sz w:val="21"/>
              </w:rPr>
              <w:t xml:space="preserve"> </w:t>
            </w:r>
            <w:r>
              <w:rPr>
                <w:b/>
                <w:sz w:val="21"/>
              </w:rPr>
              <w:t>1</w:t>
            </w:r>
            <w:r>
              <w:rPr>
                <w:b/>
                <w:spacing w:val="-5"/>
                <w:sz w:val="21"/>
              </w:rPr>
              <w:t xml:space="preserve"> </w:t>
            </w:r>
            <w:r>
              <w:rPr>
                <w:b/>
                <w:sz w:val="21"/>
              </w:rPr>
              <w:t>–</w:t>
            </w:r>
            <w:r>
              <w:rPr>
                <w:b/>
                <w:spacing w:val="-6"/>
                <w:sz w:val="21"/>
              </w:rPr>
              <w:t xml:space="preserve"> </w:t>
            </w:r>
            <w:r>
              <w:rPr>
                <w:b/>
                <w:sz w:val="21"/>
              </w:rPr>
              <w:t>líder</w:t>
            </w:r>
            <w:r>
              <w:rPr>
                <w:b/>
                <w:spacing w:val="-6"/>
                <w:sz w:val="21"/>
              </w:rPr>
              <w:t xml:space="preserve"> </w:t>
            </w:r>
            <w:r>
              <w:rPr>
                <w:b/>
                <w:sz w:val="21"/>
              </w:rPr>
              <w:t>o</w:t>
            </w:r>
            <w:r>
              <w:rPr>
                <w:b/>
                <w:spacing w:val="-5"/>
                <w:sz w:val="21"/>
              </w:rPr>
              <w:t xml:space="preserve"> </w:t>
            </w:r>
            <w:r>
              <w:rPr>
                <w:b/>
                <w:sz w:val="21"/>
              </w:rPr>
              <w:t>responsable</w:t>
            </w:r>
            <w:r>
              <w:rPr>
                <w:b/>
                <w:spacing w:val="-3"/>
                <w:sz w:val="21"/>
              </w:rPr>
              <w:t xml:space="preserve"> </w:t>
            </w:r>
            <w:r>
              <w:rPr>
                <w:b/>
                <w:spacing w:val="-2"/>
                <w:sz w:val="21"/>
              </w:rPr>
              <w:t>directo</w:t>
            </w:r>
          </w:p>
        </w:tc>
        <w:tc>
          <w:tcPr>
            <w:tcW w:w="5531" w:type="dxa"/>
          </w:tcPr>
          <w:p w14:paraId="512A3127" w14:textId="77777777" w:rsidR="00825E95" w:rsidRDefault="00825E95" w:rsidP="00E9195A">
            <w:pPr>
              <w:pStyle w:val="TableParagraph"/>
              <w:rPr>
                <w:rFonts w:ascii="Times New Roman"/>
                <w:sz w:val="18"/>
              </w:rPr>
            </w:pPr>
          </w:p>
        </w:tc>
      </w:tr>
      <w:tr w:rsidR="00825E95" w14:paraId="099D1C8B" w14:textId="77777777" w:rsidTr="00825E95">
        <w:trPr>
          <w:trHeight w:val="256"/>
        </w:trPr>
        <w:tc>
          <w:tcPr>
            <w:tcW w:w="4991" w:type="dxa"/>
          </w:tcPr>
          <w:p w14:paraId="27C7B36F" w14:textId="77777777" w:rsidR="00825E95" w:rsidRDefault="00825E95" w:rsidP="00E9195A">
            <w:pPr>
              <w:pStyle w:val="TableParagraph"/>
              <w:spacing w:before="1" w:line="235" w:lineRule="exact"/>
              <w:rPr>
                <w:sz w:val="21"/>
              </w:rPr>
            </w:pPr>
            <w:r>
              <w:rPr>
                <w:spacing w:val="-2"/>
                <w:sz w:val="21"/>
              </w:rPr>
              <w:t>Nombre</w:t>
            </w:r>
          </w:p>
        </w:tc>
        <w:tc>
          <w:tcPr>
            <w:tcW w:w="5531" w:type="dxa"/>
          </w:tcPr>
          <w:p w14:paraId="333B6BA3" w14:textId="77777777" w:rsidR="00825E95" w:rsidRDefault="00825E95" w:rsidP="00E9195A">
            <w:pPr>
              <w:pStyle w:val="TableParagraph"/>
              <w:rPr>
                <w:rFonts w:ascii="Times New Roman"/>
                <w:sz w:val="18"/>
              </w:rPr>
            </w:pPr>
          </w:p>
        </w:tc>
      </w:tr>
      <w:tr w:rsidR="00825E95" w14:paraId="2EA82020" w14:textId="77777777" w:rsidTr="00825E95">
        <w:trPr>
          <w:trHeight w:val="256"/>
        </w:trPr>
        <w:tc>
          <w:tcPr>
            <w:tcW w:w="4991" w:type="dxa"/>
          </w:tcPr>
          <w:p w14:paraId="6B5CA92E" w14:textId="77777777" w:rsidR="00825E95" w:rsidRDefault="00825E95" w:rsidP="00E9195A">
            <w:pPr>
              <w:pStyle w:val="TableParagraph"/>
              <w:spacing w:before="1" w:line="235" w:lineRule="exact"/>
              <w:rPr>
                <w:sz w:val="21"/>
              </w:rPr>
            </w:pPr>
            <w:r>
              <w:rPr>
                <w:spacing w:val="-4"/>
                <w:sz w:val="21"/>
              </w:rPr>
              <w:t>C.C.</w:t>
            </w:r>
          </w:p>
        </w:tc>
        <w:tc>
          <w:tcPr>
            <w:tcW w:w="5531" w:type="dxa"/>
          </w:tcPr>
          <w:p w14:paraId="5CD33BC0" w14:textId="77777777" w:rsidR="00825E95" w:rsidRDefault="00825E95" w:rsidP="00E9195A">
            <w:pPr>
              <w:pStyle w:val="TableParagraph"/>
              <w:rPr>
                <w:rFonts w:ascii="Times New Roman"/>
                <w:sz w:val="18"/>
              </w:rPr>
            </w:pPr>
          </w:p>
        </w:tc>
      </w:tr>
      <w:tr w:rsidR="00825E95" w14:paraId="2911CC00" w14:textId="77777777" w:rsidTr="00825E95">
        <w:trPr>
          <w:trHeight w:val="256"/>
        </w:trPr>
        <w:tc>
          <w:tcPr>
            <w:tcW w:w="4991" w:type="dxa"/>
          </w:tcPr>
          <w:p w14:paraId="02E52A45" w14:textId="77777777" w:rsidR="00825E95" w:rsidRDefault="00825E95" w:rsidP="00E9195A">
            <w:pPr>
              <w:pStyle w:val="TableParagraph"/>
              <w:spacing w:before="2" w:line="235" w:lineRule="exact"/>
              <w:rPr>
                <w:sz w:val="21"/>
              </w:rPr>
            </w:pPr>
            <w:r>
              <w:rPr>
                <w:sz w:val="21"/>
              </w:rPr>
              <w:t>Correo</w:t>
            </w:r>
            <w:r>
              <w:rPr>
                <w:spacing w:val="-5"/>
                <w:sz w:val="21"/>
              </w:rPr>
              <w:t xml:space="preserve"> </w:t>
            </w:r>
            <w:r>
              <w:rPr>
                <w:spacing w:val="-2"/>
                <w:sz w:val="21"/>
              </w:rPr>
              <w:t>Electrónico</w:t>
            </w:r>
          </w:p>
        </w:tc>
        <w:tc>
          <w:tcPr>
            <w:tcW w:w="5531" w:type="dxa"/>
          </w:tcPr>
          <w:p w14:paraId="2C9346D9" w14:textId="77777777" w:rsidR="00825E95" w:rsidRDefault="00825E95" w:rsidP="00E9195A">
            <w:pPr>
              <w:pStyle w:val="TableParagraph"/>
              <w:rPr>
                <w:rFonts w:ascii="Times New Roman"/>
                <w:sz w:val="18"/>
              </w:rPr>
            </w:pPr>
          </w:p>
        </w:tc>
      </w:tr>
      <w:tr w:rsidR="00825E95" w14:paraId="6DF2C591" w14:textId="77777777" w:rsidTr="00825E95">
        <w:trPr>
          <w:trHeight w:val="256"/>
        </w:trPr>
        <w:tc>
          <w:tcPr>
            <w:tcW w:w="4991" w:type="dxa"/>
          </w:tcPr>
          <w:p w14:paraId="2ACBEC53" w14:textId="77777777" w:rsidR="00825E95" w:rsidRDefault="00825E95" w:rsidP="00E9195A">
            <w:pPr>
              <w:pStyle w:val="TableParagraph"/>
              <w:spacing w:before="1" w:line="235" w:lineRule="exact"/>
              <w:rPr>
                <w:sz w:val="21"/>
              </w:rPr>
            </w:pPr>
            <w:r>
              <w:rPr>
                <w:spacing w:val="-2"/>
                <w:sz w:val="21"/>
              </w:rPr>
              <w:t>Teléfono</w:t>
            </w:r>
          </w:p>
        </w:tc>
        <w:tc>
          <w:tcPr>
            <w:tcW w:w="5531" w:type="dxa"/>
          </w:tcPr>
          <w:p w14:paraId="6C35FB33" w14:textId="77777777" w:rsidR="00825E95" w:rsidRDefault="00825E95" w:rsidP="00E9195A">
            <w:pPr>
              <w:pStyle w:val="TableParagraph"/>
              <w:rPr>
                <w:rFonts w:ascii="Times New Roman"/>
                <w:sz w:val="18"/>
              </w:rPr>
            </w:pPr>
          </w:p>
        </w:tc>
      </w:tr>
      <w:tr w:rsidR="00825E95" w14:paraId="09221FCE" w14:textId="77777777" w:rsidTr="00825E95">
        <w:trPr>
          <w:trHeight w:val="256"/>
        </w:trPr>
        <w:tc>
          <w:tcPr>
            <w:tcW w:w="4991" w:type="dxa"/>
          </w:tcPr>
          <w:p w14:paraId="1592370D" w14:textId="77777777" w:rsidR="00825E95" w:rsidRDefault="00825E95" w:rsidP="00E9195A">
            <w:pPr>
              <w:pStyle w:val="TableParagraph"/>
              <w:spacing w:before="1" w:line="235" w:lineRule="exact"/>
              <w:rPr>
                <w:sz w:val="21"/>
              </w:rPr>
            </w:pPr>
            <w:r>
              <w:rPr>
                <w:sz w:val="21"/>
              </w:rPr>
              <w:t>Tipo</w:t>
            </w:r>
            <w:r>
              <w:rPr>
                <w:spacing w:val="-3"/>
                <w:sz w:val="21"/>
              </w:rPr>
              <w:t xml:space="preserve"> </w:t>
            </w:r>
            <w:r>
              <w:rPr>
                <w:sz w:val="21"/>
              </w:rPr>
              <w:t>de</w:t>
            </w:r>
            <w:r>
              <w:rPr>
                <w:spacing w:val="-1"/>
                <w:sz w:val="21"/>
              </w:rPr>
              <w:t xml:space="preserve"> </w:t>
            </w:r>
            <w:r>
              <w:rPr>
                <w:spacing w:val="-2"/>
                <w:sz w:val="21"/>
              </w:rPr>
              <w:t>contrato</w:t>
            </w:r>
          </w:p>
        </w:tc>
        <w:tc>
          <w:tcPr>
            <w:tcW w:w="5531" w:type="dxa"/>
          </w:tcPr>
          <w:p w14:paraId="2556AC71" w14:textId="77777777" w:rsidR="00825E95" w:rsidRDefault="00825E95" w:rsidP="00E9195A">
            <w:pPr>
              <w:pStyle w:val="TableParagraph"/>
              <w:rPr>
                <w:rFonts w:ascii="Times New Roman"/>
                <w:sz w:val="18"/>
              </w:rPr>
            </w:pPr>
          </w:p>
        </w:tc>
      </w:tr>
      <w:tr w:rsidR="00825E95" w14:paraId="61079FAF" w14:textId="77777777" w:rsidTr="00825E95">
        <w:trPr>
          <w:trHeight w:val="256"/>
        </w:trPr>
        <w:tc>
          <w:tcPr>
            <w:tcW w:w="4991" w:type="dxa"/>
          </w:tcPr>
          <w:p w14:paraId="7D2AD083" w14:textId="77777777" w:rsidR="00825E95" w:rsidRDefault="00825E95" w:rsidP="00E9195A">
            <w:pPr>
              <w:pStyle w:val="TableParagraph"/>
              <w:spacing w:before="1" w:line="235" w:lineRule="exact"/>
              <w:rPr>
                <w:b/>
                <w:sz w:val="21"/>
              </w:rPr>
            </w:pPr>
            <w:r>
              <w:rPr>
                <w:b/>
                <w:sz w:val="21"/>
              </w:rPr>
              <w:t>Coautor(a)</w:t>
            </w:r>
            <w:r>
              <w:rPr>
                <w:b/>
                <w:spacing w:val="-10"/>
                <w:sz w:val="21"/>
              </w:rPr>
              <w:t xml:space="preserve"> 2</w:t>
            </w:r>
          </w:p>
        </w:tc>
        <w:tc>
          <w:tcPr>
            <w:tcW w:w="5531" w:type="dxa"/>
          </w:tcPr>
          <w:p w14:paraId="6E8E3802" w14:textId="77777777" w:rsidR="00825E95" w:rsidRDefault="00825E95" w:rsidP="00E9195A">
            <w:pPr>
              <w:pStyle w:val="TableParagraph"/>
              <w:rPr>
                <w:rFonts w:ascii="Times New Roman"/>
                <w:sz w:val="18"/>
              </w:rPr>
            </w:pPr>
          </w:p>
        </w:tc>
      </w:tr>
      <w:tr w:rsidR="00825E95" w14:paraId="53BFDFF2" w14:textId="77777777" w:rsidTr="00825E95">
        <w:trPr>
          <w:trHeight w:val="256"/>
        </w:trPr>
        <w:tc>
          <w:tcPr>
            <w:tcW w:w="4991" w:type="dxa"/>
          </w:tcPr>
          <w:p w14:paraId="7C85D942" w14:textId="77777777" w:rsidR="00825E95" w:rsidRDefault="00825E95" w:rsidP="00E9195A">
            <w:pPr>
              <w:pStyle w:val="TableParagraph"/>
              <w:spacing w:before="1" w:line="235" w:lineRule="exact"/>
              <w:rPr>
                <w:sz w:val="21"/>
              </w:rPr>
            </w:pPr>
            <w:r>
              <w:rPr>
                <w:spacing w:val="-2"/>
                <w:sz w:val="21"/>
              </w:rPr>
              <w:t>Nombre</w:t>
            </w:r>
          </w:p>
        </w:tc>
        <w:tc>
          <w:tcPr>
            <w:tcW w:w="5531" w:type="dxa"/>
          </w:tcPr>
          <w:p w14:paraId="35ECAD44" w14:textId="77777777" w:rsidR="00825E95" w:rsidRDefault="00825E95" w:rsidP="00E9195A">
            <w:pPr>
              <w:pStyle w:val="TableParagraph"/>
              <w:rPr>
                <w:rFonts w:ascii="Times New Roman"/>
                <w:sz w:val="18"/>
              </w:rPr>
            </w:pPr>
          </w:p>
        </w:tc>
      </w:tr>
      <w:tr w:rsidR="00825E95" w14:paraId="53F33B95" w14:textId="77777777" w:rsidTr="00825E95">
        <w:trPr>
          <w:trHeight w:val="256"/>
        </w:trPr>
        <w:tc>
          <w:tcPr>
            <w:tcW w:w="4991" w:type="dxa"/>
          </w:tcPr>
          <w:p w14:paraId="02FF2361" w14:textId="77777777" w:rsidR="00825E95" w:rsidRDefault="00825E95" w:rsidP="00E9195A">
            <w:pPr>
              <w:pStyle w:val="TableParagraph"/>
              <w:spacing w:before="1" w:line="235" w:lineRule="exact"/>
              <w:rPr>
                <w:sz w:val="21"/>
              </w:rPr>
            </w:pPr>
            <w:r>
              <w:rPr>
                <w:spacing w:val="-4"/>
                <w:sz w:val="21"/>
              </w:rPr>
              <w:t>C.C.</w:t>
            </w:r>
          </w:p>
        </w:tc>
        <w:tc>
          <w:tcPr>
            <w:tcW w:w="5531" w:type="dxa"/>
          </w:tcPr>
          <w:p w14:paraId="10FCF943" w14:textId="77777777" w:rsidR="00825E95" w:rsidRDefault="00825E95" w:rsidP="00E9195A">
            <w:pPr>
              <w:pStyle w:val="TableParagraph"/>
              <w:rPr>
                <w:rFonts w:ascii="Times New Roman"/>
                <w:sz w:val="18"/>
              </w:rPr>
            </w:pPr>
          </w:p>
        </w:tc>
      </w:tr>
      <w:tr w:rsidR="00825E95" w14:paraId="683525D6" w14:textId="77777777" w:rsidTr="00825E95">
        <w:trPr>
          <w:trHeight w:val="256"/>
        </w:trPr>
        <w:tc>
          <w:tcPr>
            <w:tcW w:w="4991" w:type="dxa"/>
          </w:tcPr>
          <w:p w14:paraId="3541B578" w14:textId="77777777" w:rsidR="00825E95" w:rsidRDefault="00825E95" w:rsidP="00E9195A">
            <w:pPr>
              <w:pStyle w:val="TableParagraph"/>
              <w:spacing w:before="1" w:line="235" w:lineRule="exact"/>
              <w:rPr>
                <w:sz w:val="21"/>
              </w:rPr>
            </w:pPr>
            <w:r>
              <w:rPr>
                <w:sz w:val="21"/>
              </w:rPr>
              <w:t>Correo</w:t>
            </w:r>
            <w:r>
              <w:rPr>
                <w:spacing w:val="-5"/>
                <w:sz w:val="21"/>
              </w:rPr>
              <w:t xml:space="preserve"> </w:t>
            </w:r>
            <w:r>
              <w:rPr>
                <w:spacing w:val="-2"/>
                <w:sz w:val="21"/>
              </w:rPr>
              <w:t>Electrónico</w:t>
            </w:r>
          </w:p>
        </w:tc>
        <w:tc>
          <w:tcPr>
            <w:tcW w:w="5531" w:type="dxa"/>
          </w:tcPr>
          <w:p w14:paraId="34DB9D7A" w14:textId="77777777" w:rsidR="00825E95" w:rsidRDefault="00825E95" w:rsidP="00E9195A">
            <w:pPr>
              <w:pStyle w:val="TableParagraph"/>
              <w:rPr>
                <w:rFonts w:ascii="Times New Roman"/>
                <w:sz w:val="18"/>
              </w:rPr>
            </w:pPr>
          </w:p>
        </w:tc>
      </w:tr>
      <w:tr w:rsidR="00825E95" w14:paraId="7D8FDD00" w14:textId="77777777" w:rsidTr="00825E95">
        <w:trPr>
          <w:trHeight w:val="256"/>
        </w:trPr>
        <w:tc>
          <w:tcPr>
            <w:tcW w:w="4991" w:type="dxa"/>
          </w:tcPr>
          <w:p w14:paraId="59F97EBF" w14:textId="77777777" w:rsidR="00825E95" w:rsidRDefault="00825E95" w:rsidP="00E9195A">
            <w:pPr>
              <w:pStyle w:val="TableParagraph"/>
              <w:spacing w:before="1" w:line="235" w:lineRule="exact"/>
              <w:rPr>
                <w:sz w:val="21"/>
              </w:rPr>
            </w:pPr>
            <w:r>
              <w:rPr>
                <w:sz w:val="21"/>
              </w:rPr>
              <w:t>Tipo</w:t>
            </w:r>
            <w:r>
              <w:rPr>
                <w:spacing w:val="-3"/>
                <w:sz w:val="21"/>
              </w:rPr>
              <w:t xml:space="preserve"> </w:t>
            </w:r>
            <w:r>
              <w:rPr>
                <w:sz w:val="21"/>
              </w:rPr>
              <w:t>de</w:t>
            </w:r>
            <w:r>
              <w:rPr>
                <w:spacing w:val="-1"/>
                <w:sz w:val="21"/>
              </w:rPr>
              <w:t xml:space="preserve"> </w:t>
            </w:r>
            <w:r>
              <w:rPr>
                <w:spacing w:val="-2"/>
                <w:sz w:val="21"/>
              </w:rPr>
              <w:t>contrato</w:t>
            </w:r>
          </w:p>
        </w:tc>
        <w:tc>
          <w:tcPr>
            <w:tcW w:w="5531" w:type="dxa"/>
          </w:tcPr>
          <w:p w14:paraId="538056D4" w14:textId="77777777" w:rsidR="00825E95" w:rsidRDefault="00825E95" w:rsidP="00E9195A">
            <w:pPr>
              <w:pStyle w:val="TableParagraph"/>
              <w:rPr>
                <w:rFonts w:ascii="Times New Roman"/>
                <w:sz w:val="18"/>
              </w:rPr>
            </w:pPr>
          </w:p>
        </w:tc>
      </w:tr>
      <w:tr w:rsidR="00825E95" w14:paraId="01A1444A" w14:textId="77777777" w:rsidTr="00825E95">
        <w:trPr>
          <w:trHeight w:val="256"/>
        </w:trPr>
        <w:tc>
          <w:tcPr>
            <w:tcW w:w="4991" w:type="dxa"/>
          </w:tcPr>
          <w:p w14:paraId="131E4EFA" w14:textId="77777777" w:rsidR="00825E95" w:rsidRDefault="00825E95" w:rsidP="00E9195A">
            <w:pPr>
              <w:pStyle w:val="TableParagraph"/>
              <w:spacing w:before="1" w:line="235" w:lineRule="exact"/>
              <w:rPr>
                <w:b/>
                <w:sz w:val="21"/>
              </w:rPr>
            </w:pPr>
            <w:r>
              <w:rPr>
                <w:b/>
                <w:sz w:val="21"/>
              </w:rPr>
              <w:t>Coautor(a)</w:t>
            </w:r>
            <w:r>
              <w:rPr>
                <w:b/>
                <w:spacing w:val="-10"/>
                <w:sz w:val="21"/>
              </w:rPr>
              <w:t xml:space="preserve"> 3</w:t>
            </w:r>
          </w:p>
        </w:tc>
        <w:tc>
          <w:tcPr>
            <w:tcW w:w="5531" w:type="dxa"/>
          </w:tcPr>
          <w:p w14:paraId="0CC8779C" w14:textId="77777777" w:rsidR="00825E95" w:rsidRDefault="00825E95" w:rsidP="00E9195A">
            <w:pPr>
              <w:pStyle w:val="TableParagraph"/>
              <w:rPr>
                <w:rFonts w:ascii="Times New Roman"/>
                <w:sz w:val="18"/>
              </w:rPr>
            </w:pPr>
          </w:p>
        </w:tc>
      </w:tr>
      <w:tr w:rsidR="00825E95" w14:paraId="0A421572" w14:textId="77777777" w:rsidTr="00825E95">
        <w:trPr>
          <w:trHeight w:val="256"/>
        </w:trPr>
        <w:tc>
          <w:tcPr>
            <w:tcW w:w="4991" w:type="dxa"/>
          </w:tcPr>
          <w:p w14:paraId="22C5693B" w14:textId="77777777" w:rsidR="00825E95" w:rsidRDefault="00825E95" w:rsidP="00E9195A">
            <w:pPr>
              <w:pStyle w:val="TableParagraph"/>
              <w:spacing w:before="1" w:line="235" w:lineRule="exact"/>
              <w:rPr>
                <w:sz w:val="21"/>
              </w:rPr>
            </w:pPr>
            <w:r>
              <w:rPr>
                <w:spacing w:val="-2"/>
                <w:sz w:val="21"/>
              </w:rPr>
              <w:t>Nombre</w:t>
            </w:r>
          </w:p>
        </w:tc>
        <w:tc>
          <w:tcPr>
            <w:tcW w:w="5531" w:type="dxa"/>
          </w:tcPr>
          <w:p w14:paraId="0A62C592" w14:textId="77777777" w:rsidR="00825E95" w:rsidRDefault="00825E95" w:rsidP="00E9195A">
            <w:pPr>
              <w:pStyle w:val="TableParagraph"/>
              <w:rPr>
                <w:rFonts w:ascii="Times New Roman"/>
                <w:sz w:val="18"/>
              </w:rPr>
            </w:pPr>
          </w:p>
        </w:tc>
      </w:tr>
      <w:tr w:rsidR="00825E95" w14:paraId="4F21E3AF" w14:textId="77777777" w:rsidTr="00825E95">
        <w:trPr>
          <w:trHeight w:val="256"/>
        </w:trPr>
        <w:tc>
          <w:tcPr>
            <w:tcW w:w="4991" w:type="dxa"/>
          </w:tcPr>
          <w:p w14:paraId="243D765E" w14:textId="77777777" w:rsidR="00825E95" w:rsidRDefault="00825E95" w:rsidP="00E9195A">
            <w:pPr>
              <w:pStyle w:val="TableParagraph"/>
              <w:spacing w:before="1" w:line="235" w:lineRule="exact"/>
              <w:rPr>
                <w:sz w:val="21"/>
              </w:rPr>
            </w:pPr>
            <w:r>
              <w:rPr>
                <w:spacing w:val="-4"/>
                <w:sz w:val="21"/>
              </w:rPr>
              <w:t>C.C.</w:t>
            </w:r>
          </w:p>
        </w:tc>
        <w:tc>
          <w:tcPr>
            <w:tcW w:w="5531" w:type="dxa"/>
          </w:tcPr>
          <w:p w14:paraId="64F2BBF7" w14:textId="77777777" w:rsidR="00825E95" w:rsidRDefault="00825E95" w:rsidP="00E9195A">
            <w:pPr>
              <w:pStyle w:val="TableParagraph"/>
              <w:rPr>
                <w:rFonts w:ascii="Times New Roman"/>
                <w:sz w:val="18"/>
              </w:rPr>
            </w:pPr>
          </w:p>
        </w:tc>
      </w:tr>
      <w:tr w:rsidR="00825E95" w14:paraId="2E9825F4" w14:textId="77777777" w:rsidTr="00825E95">
        <w:trPr>
          <w:trHeight w:val="256"/>
        </w:trPr>
        <w:tc>
          <w:tcPr>
            <w:tcW w:w="4991" w:type="dxa"/>
          </w:tcPr>
          <w:p w14:paraId="622896D9" w14:textId="77777777" w:rsidR="00825E95" w:rsidRDefault="00825E95" w:rsidP="00E9195A">
            <w:pPr>
              <w:pStyle w:val="TableParagraph"/>
              <w:spacing w:before="1" w:line="235" w:lineRule="exact"/>
              <w:rPr>
                <w:sz w:val="21"/>
              </w:rPr>
            </w:pPr>
            <w:r>
              <w:rPr>
                <w:sz w:val="21"/>
              </w:rPr>
              <w:t>Correo</w:t>
            </w:r>
            <w:r>
              <w:rPr>
                <w:spacing w:val="-5"/>
                <w:sz w:val="21"/>
              </w:rPr>
              <w:t xml:space="preserve"> </w:t>
            </w:r>
            <w:r>
              <w:rPr>
                <w:spacing w:val="-2"/>
                <w:sz w:val="21"/>
              </w:rPr>
              <w:t>Electrónico</w:t>
            </w:r>
          </w:p>
        </w:tc>
        <w:tc>
          <w:tcPr>
            <w:tcW w:w="5531" w:type="dxa"/>
          </w:tcPr>
          <w:p w14:paraId="4A3000B6" w14:textId="77777777" w:rsidR="00825E95" w:rsidRDefault="00825E95" w:rsidP="00E9195A">
            <w:pPr>
              <w:pStyle w:val="TableParagraph"/>
              <w:rPr>
                <w:rFonts w:ascii="Times New Roman"/>
                <w:sz w:val="18"/>
              </w:rPr>
            </w:pPr>
          </w:p>
        </w:tc>
      </w:tr>
      <w:tr w:rsidR="00825E95" w14:paraId="72E5539B" w14:textId="77777777" w:rsidTr="00825E95">
        <w:trPr>
          <w:trHeight w:val="256"/>
        </w:trPr>
        <w:tc>
          <w:tcPr>
            <w:tcW w:w="4991" w:type="dxa"/>
          </w:tcPr>
          <w:p w14:paraId="1DF4C155" w14:textId="77777777" w:rsidR="00825E95" w:rsidRDefault="00825E95" w:rsidP="00E9195A">
            <w:pPr>
              <w:pStyle w:val="TableParagraph"/>
              <w:spacing w:before="1" w:line="235" w:lineRule="exact"/>
              <w:rPr>
                <w:sz w:val="21"/>
              </w:rPr>
            </w:pPr>
            <w:r>
              <w:rPr>
                <w:sz w:val="21"/>
              </w:rPr>
              <w:t>Tipo</w:t>
            </w:r>
            <w:r>
              <w:rPr>
                <w:spacing w:val="-3"/>
                <w:sz w:val="21"/>
              </w:rPr>
              <w:t xml:space="preserve"> </w:t>
            </w:r>
            <w:r>
              <w:rPr>
                <w:sz w:val="21"/>
              </w:rPr>
              <w:t>de</w:t>
            </w:r>
            <w:r>
              <w:rPr>
                <w:spacing w:val="-1"/>
                <w:sz w:val="21"/>
              </w:rPr>
              <w:t xml:space="preserve"> </w:t>
            </w:r>
            <w:r>
              <w:rPr>
                <w:spacing w:val="-2"/>
                <w:sz w:val="21"/>
              </w:rPr>
              <w:t>contrato</w:t>
            </w:r>
          </w:p>
        </w:tc>
        <w:tc>
          <w:tcPr>
            <w:tcW w:w="5531" w:type="dxa"/>
          </w:tcPr>
          <w:p w14:paraId="51A99C7D" w14:textId="77777777" w:rsidR="00825E95" w:rsidRDefault="00825E95" w:rsidP="00E9195A">
            <w:pPr>
              <w:pStyle w:val="TableParagraph"/>
              <w:rPr>
                <w:rFonts w:ascii="Times New Roman"/>
                <w:sz w:val="18"/>
              </w:rPr>
            </w:pPr>
          </w:p>
        </w:tc>
      </w:tr>
    </w:tbl>
    <w:p w14:paraId="62C5463C" w14:textId="77777777" w:rsidR="00825E95" w:rsidRPr="00825E95" w:rsidRDefault="00825E95" w:rsidP="00A56A3A">
      <w:pPr>
        <w:spacing w:before="292"/>
        <w:ind w:right="49"/>
        <w:rPr>
          <w:rFonts w:ascii="Cambria" w:hAnsi="Cambria"/>
          <w:sz w:val="24"/>
          <w:szCs w:val="24"/>
        </w:rPr>
      </w:pPr>
      <w:r w:rsidRPr="00825E95">
        <w:rPr>
          <w:rFonts w:ascii="Cambria" w:hAnsi="Cambria"/>
          <w:sz w:val="24"/>
          <w:szCs w:val="24"/>
        </w:rPr>
        <w:t>Por favor anexe junto con este formulario el producto de investigación a presentar en la presente convocatoria.</w:t>
      </w:r>
    </w:p>
    <w:p w14:paraId="45245F69" w14:textId="77777777" w:rsidR="00825E95" w:rsidRPr="00825E95" w:rsidRDefault="00825E95" w:rsidP="00A56A3A">
      <w:pPr>
        <w:pStyle w:val="Textoindependiente"/>
        <w:spacing w:before="24"/>
        <w:ind w:right="49"/>
        <w:rPr>
          <w:rFonts w:ascii="Cambria" w:hAnsi="Cambria"/>
          <w:b/>
          <w:sz w:val="14"/>
          <w:szCs w:val="14"/>
        </w:rPr>
      </w:pPr>
      <w:r w:rsidRPr="00825E95">
        <w:rPr>
          <w:rFonts w:ascii="Cambria" w:hAnsi="Cambria"/>
          <w:b/>
          <w:noProof/>
          <w:sz w:val="14"/>
          <w:szCs w:val="14"/>
        </w:rPr>
        <mc:AlternateContent>
          <mc:Choice Requires="wps">
            <w:drawing>
              <wp:anchor distT="0" distB="0" distL="0" distR="0" simplePos="0" relativeHeight="251659264" behindDoc="1" locked="0" layoutInCell="1" allowOverlap="1" wp14:anchorId="5A865A2B" wp14:editId="6F3DF836">
                <wp:simplePos x="0" y="0"/>
                <wp:positionH relativeFrom="page">
                  <wp:posOffset>1080820</wp:posOffset>
                </wp:positionH>
                <wp:positionV relativeFrom="paragraph">
                  <wp:posOffset>179645</wp:posOffset>
                </wp:positionV>
                <wp:extent cx="1829435" cy="762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7620"/>
                        </a:xfrm>
                        <a:custGeom>
                          <a:avLst/>
                          <a:gdLst/>
                          <a:ahLst/>
                          <a:cxnLst/>
                          <a:rect l="l" t="t" r="r" b="b"/>
                          <a:pathLst>
                            <a:path w="1829435" h="7620">
                              <a:moveTo>
                                <a:pt x="1829054" y="0"/>
                              </a:moveTo>
                              <a:lnTo>
                                <a:pt x="0" y="0"/>
                              </a:lnTo>
                              <a:lnTo>
                                <a:pt x="0" y="7619"/>
                              </a:lnTo>
                              <a:lnTo>
                                <a:pt x="1829054" y="7619"/>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1373CC8" id="Graphic 2" o:spid="_x0000_s1026" style="position:absolute;margin-left:85.1pt;margin-top:14.15pt;width:144.05pt;height:.6pt;z-index:-251657216;visibility:visible;mso-wrap-style:square;mso-wrap-distance-left:0;mso-wrap-distance-top:0;mso-wrap-distance-right:0;mso-wrap-distance-bottom:0;mso-position-horizontal:absolute;mso-position-horizontal-relative:page;mso-position-vertical:absolute;mso-position-vertical-relative:text;v-text-anchor:top" coordsize="1829435,762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" path="m1829054,l,,,7619r1829054,l1829054,xe" fillcolor="black" stroked="f">
                <v:path arrowok="t"/>
                <w10:wrap type="topAndBottom" anchorx="page"/>
              </v:shape>
            </w:pict>
          </mc:Fallback>
        </mc:AlternateContent>
      </w:r>
    </w:p>
    <w:p w14:paraId="1F6D2367" w14:textId="77777777" w:rsidR="00825E95" w:rsidRPr="00825E95" w:rsidRDefault="00825E95" w:rsidP="00A56A3A">
      <w:pPr>
        <w:pStyle w:val="Prrafodelista"/>
        <w:widowControl w:val="0"/>
        <w:numPr>
          <w:ilvl w:val="0"/>
          <w:numId w:val="53"/>
        </w:numPr>
        <w:tabs>
          <w:tab w:val="left" w:pos="1106"/>
        </w:tabs>
        <w:autoSpaceDE w:val="0"/>
        <w:autoSpaceDN w:val="0"/>
        <w:spacing w:before="0" w:after="0" w:line="240" w:lineRule="auto"/>
        <w:ind w:hanging="124"/>
        <w:contextualSpacing w:val="0"/>
        <w:rPr>
          <w:rFonts w:ascii="Cambria" w:eastAsia="Cambria" w:hAnsi="Cambria" w:cs="Cambria"/>
          <w:b/>
          <w:sz w:val="14"/>
          <w:lang w:val="es-ES" w:eastAsia="en-US"/>
        </w:rPr>
      </w:pPr>
      <w:r w:rsidRPr="00825E95">
        <w:rPr>
          <w:rFonts w:ascii="Cambria" w:eastAsia="Cambria" w:hAnsi="Cambria" w:cs="Cambria"/>
          <w:b/>
          <w:sz w:val="14"/>
          <w:lang w:val="es-ES" w:eastAsia="en-US"/>
        </w:rPr>
        <w:t>Revisar tabla de cálculo de incentivos al final del presente documento anexo en los TDR de la convocatoria.</w:t>
      </w:r>
    </w:p>
    <w:p w14:paraId="38F3DB3E" w14:textId="77777777" w:rsidR="00825E95" w:rsidRPr="00825E95" w:rsidRDefault="00825E95" w:rsidP="00A56A3A">
      <w:pPr>
        <w:pStyle w:val="Prrafodelista"/>
        <w:widowControl w:val="0"/>
        <w:numPr>
          <w:ilvl w:val="0"/>
          <w:numId w:val="53"/>
        </w:numPr>
        <w:tabs>
          <w:tab w:val="left" w:pos="1106"/>
        </w:tabs>
        <w:autoSpaceDE w:val="0"/>
        <w:autoSpaceDN w:val="0"/>
        <w:spacing w:before="0" w:after="0" w:line="240" w:lineRule="auto"/>
        <w:ind w:hanging="124"/>
        <w:contextualSpacing w:val="0"/>
        <w:rPr>
          <w:rFonts w:ascii="Cambria" w:eastAsia="Cambria" w:hAnsi="Cambria" w:cs="Cambria"/>
          <w:b/>
          <w:sz w:val="14"/>
          <w:lang w:val="es-ES" w:eastAsia="en-US"/>
        </w:rPr>
      </w:pPr>
      <w:r w:rsidRPr="00825E95">
        <w:rPr>
          <w:rFonts w:ascii="Cambria" w:eastAsia="Cambria" w:hAnsi="Cambria" w:cs="Cambria"/>
          <w:b/>
          <w:sz w:val="14"/>
          <w:lang w:val="es-ES" w:eastAsia="en-US"/>
        </w:rPr>
        <w:t xml:space="preserve">Líneas de investigación del Grupo de Investigación de Infotep: (1) CULTURA: Incluye danza, gastronomía, lenguaje, arquitectura, prácticas ancestrales, etnia, música, caribe; (2) DESARROLLO: Incluye economía, negocios, administración, medio ambiente, saneamiento básico; (3) TERRITORIO: Incluye población, espacios, demografía, geografía; (4) TURISMO SOSTENIBLE: Ecoturismo, Etnoturismo, Turismo deportivo, Turismo experiencia, turismo investigativo, </w:t>
      </w:r>
      <w:proofErr w:type="spellStart"/>
      <w:r w:rsidRPr="00825E95">
        <w:rPr>
          <w:rFonts w:ascii="Cambria" w:eastAsia="Cambria" w:hAnsi="Cambria" w:cs="Cambria"/>
          <w:b/>
          <w:sz w:val="14"/>
          <w:lang w:val="es-ES" w:eastAsia="en-US"/>
        </w:rPr>
        <w:t>guianza</w:t>
      </w:r>
      <w:proofErr w:type="spellEnd"/>
      <w:r w:rsidRPr="00825E95">
        <w:rPr>
          <w:rFonts w:ascii="Cambria" w:eastAsia="Cambria" w:hAnsi="Cambria" w:cs="Cambria"/>
          <w:b/>
          <w:sz w:val="14"/>
          <w:lang w:val="es-ES" w:eastAsia="en-US"/>
        </w:rPr>
        <w:t>, actividades subacuáticas, seguridad alimentaria.</w:t>
      </w:r>
    </w:p>
    <w:p w14:paraId="4D4159BD" w14:textId="28A8324F" w:rsidR="006417A3" w:rsidRPr="00A56A3A" w:rsidRDefault="00825E95" w:rsidP="00825E95">
      <w:pPr>
        <w:pStyle w:val="Prrafodelista"/>
        <w:widowControl w:val="0"/>
        <w:numPr>
          <w:ilvl w:val="0"/>
          <w:numId w:val="53"/>
        </w:numPr>
        <w:tabs>
          <w:tab w:val="left" w:pos="1106"/>
        </w:tabs>
        <w:autoSpaceDE w:val="0"/>
        <w:autoSpaceDN w:val="0"/>
        <w:spacing w:before="0" w:after="0" w:line="240" w:lineRule="auto"/>
        <w:ind w:hanging="124"/>
        <w:contextualSpacing w:val="0"/>
        <w:rPr>
          <w:rFonts w:ascii="Cambria" w:eastAsia="Cambria" w:hAnsi="Cambria" w:cs="Cambria"/>
          <w:b/>
          <w:sz w:val="14"/>
          <w:lang w:val="es-ES" w:eastAsia="en-US"/>
        </w:rPr>
      </w:pPr>
      <w:r w:rsidRPr="00825E95">
        <w:rPr>
          <w:rFonts w:ascii="Cambria" w:eastAsia="Cambria" w:hAnsi="Cambria" w:cs="Cambria"/>
          <w:b/>
          <w:sz w:val="14"/>
          <w:lang w:val="es-ES" w:eastAsia="en-US"/>
        </w:rPr>
        <w:t>Nota aclaratoria: Si un producto es realizado en coautoría, los incentivos serán divididos en partes iguales. La coautoría aplica únicamente para personal activo de INFOTEP, y que, a su vez, haga parte activa del Grupo de Investigación.</w:t>
      </w:r>
    </w:p>
    <w:sectPr w:rsidR="006417A3" w:rsidRPr="00A56A3A">
      <w:headerReference w:type="default" r:id="rId8"/>
      <w:footerReference w:type="default" r:id="rId9"/>
      <w:pgSz w:w="12240" w:h="15840"/>
      <w:pgMar w:top="1417" w:right="1701" w:bottom="1980" w:left="1701" w:header="680"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870277" w14:textId="77777777" w:rsidR="009A2B37" w:rsidRDefault="009A2B37">
      <w:pPr>
        <w:spacing w:before="0" w:after="0" w:line="240" w:lineRule="auto"/>
      </w:pPr>
      <w:r>
        <w:separator/>
      </w:r>
    </w:p>
  </w:endnote>
  <w:endnote w:type="continuationSeparator" w:id="0">
    <w:p w14:paraId="35FFE555" w14:textId="77777777" w:rsidR="009A2B37" w:rsidRDefault="009A2B3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panose1 w:val="020B0604020202020204"/>
    <w:charset w:val="00"/>
    <w:family w:val="auto"/>
    <w:pitch w:val="default"/>
    <w:embedRegular r:id="rId1" w:fontKey="{35D6652F-D21F-8342-870B-DF463411DD41}"/>
  </w:font>
  <w:font w:name="Courier New">
    <w:panose1 w:val="02070309020205020404"/>
    <w:charset w:val="00"/>
    <w:family w:val="modern"/>
    <w:pitch w:val="fixed"/>
    <w:sig w:usb0="E0002AFF" w:usb1="C0007843" w:usb2="00000009" w:usb3="00000000" w:csb0="000001FF" w:csb1="00000000"/>
    <w:embedRegular r:id="rId2" w:fontKey="{F63CF6AD-0098-3740-8F6C-995AFDCCD077}"/>
  </w:font>
  <w:font w:name="Bookman Old Style">
    <w:panose1 w:val="02050604050505020204"/>
    <w:charset w:val="00"/>
    <w:family w:val="roman"/>
    <w:pitch w:val="variable"/>
    <w:sig w:usb0="00000287" w:usb1="00000000" w:usb2="00000000" w:usb3="00000000" w:csb0="0000009F" w:csb1="00000000"/>
    <w:embedRegular r:id="rId3" w:fontKey="{70E7A463-B913-314E-B758-AC9F1AC23C73}"/>
    <w:embedBold r:id="rId4" w:fontKey="{4E1FDA90-E2C7-9746-A669-F13CDCDA5D34}"/>
    <w:embedItalic r:id="rId5" w:fontKey="{6971A40A-13C5-E246-BBF0-040EFD443075}"/>
  </w:font>
  <w:font w:name="Symbol">
    <w:panose1 w:val="05050102010706020507"/>
    <w:charset w:val="02"/>
    <w:family w:val="decorative"/>
    <w:pitch w:val="variable"/>
    <w:sig w:usb0="00000003" w:usb1="10000000" w:usb2="00000000" w:usb3="00000000" w:csb0="80000001" w:csb1="00000000"/>
    <w:embedRegular r:id="rId6" w:fontKey="{C29AD595-0680-8F4D-9457-47282F5AA1D9}"/>
  </w:font>
  <w:font w:name="Times New Roman">
    <w:panose1 w:val="02020603050405020304"/>
    <w:charset w:val="00"/>
    <w:family w:val="roman"/>
    <w:pitch w:val="variable"/>
    <w:sig w:usb0="E0002EFF" w:usb1="C000785B" w:usb2="00000009" w:usb3="00000000" w:csb0="000001FF" w:csb1="00000000"/>
    <w:embedRegular r:id="rId7" w:fontKey="{DB2950D3-7E57-6B42-B778-EAFF1C099DD9}"/>
    <w:embedBold r:id="rId8" w:fontKey="{0ABAFB23-D808-7247-A0A2-92DECD90715E}"/>
    <w:embedItalic r:id="rId9" w:fontKey="{9675D225-8848-D14A-94CE-CCDC551F6677}"/>
  </w:font>
  <w:font w:name="Arial">
    <w:panose1 w:val="020B0604020202020204"/>
    <w:charset w:val="00"/>
    <w:family w:val="swiss"/>
    <w:pitch w:val="variable"/>
    <w:sig w:usb0="E0002EFF" w:usb1="C000785B" w:usb2="00000009" w:usb3="00000000" w:csb0="000001FF" w:csb1="00000000"/>
    <w:embedRegular r:id="rId10" w:fontKey="{D95D4B5F-91FA-EB49-A39D-528A6F054027}"/>
  </w:font>
  <w:font w:name="Cambria">
    <w:panose1 w:val="02040503050406030204"/>
    <w:charset w:val="00"/>
    <w:family w:val="roman"/>
    <w:pitch w:val="variable"/>
    <w:sig w:usb0="E00006FF" w:usb1="420024FF" w:usb2="02000000" w:usb3="00000000" w:csb0="0000019F" w:csb1="00000000"/>
    <w:embedRegular r:id="rId11" w:fontKey="{770C7948-445C-AB4B-946D-A970896E7E6F}"/>
    <w:embedBold r:id="rId12" w:fontKey="{27D75E0C-416B-BC4A-9E62-AC32C2A6E74A}"/>
  </w:font>
  <w:font w:name="Aptos Display">
    <w:panose1 w:val="020B0004020202020204"/>
    <w:charset w:val="00"/>
    <w:family w:val="swiss"/>
    <w:pitch w:val="variable"/>
    <w:sig w:usb0="20000287" w:usb1="00000003" w:usb2="00000000" w:usb3="00000000" w:csb0="0000019F" w:csb1="00000000"/>
    <w:embedRegular r:id="rId13" w:fontKey="{6C394895-2206-8C41-9A42-8E50574A39CE}"/>
  </w:font>
  <w:font w:name="Segoe UI">
    <w:panose1 w:val="020B0502040204020203"/>
    <w:charset w:val="00"/>
    <w:family w:val="swiss"/>
    <w:pitch w:val="variable"/>
    <w:sig w:usb0="E4002EFF" w:usb1="C000E47F" w:usb2="00000009" w:usb3="00000000" w:csb0="000001FF" w:csb1="00000000"/>
    <w:embedRegular r:id="rId14" w:fontKey="{0CFFDA97-EE24-354E-A9DB-F26737FD0024}"/>
  </w:font>
  <w:font w:name="Aptos">
    <w:panose1 w:val="020B0004020202020204"/>
    <w:charset w:val="00"/>
    <w:family w:val="swiss"/>
    <w:pitch w:val="variable"/>
    <w:sig w:usb0="20000287" w:usb1="00000003" w:usb2="00000000" w:usb3="00000000" w:csb0="0000019F" w:csb1="00000000"/>
    <w:embedRegular r:id="rId15" w:fontKey="{4C6A2A4B-403E-F64A-BDA5-318F0CF4FF50}"/>
    <w:embedBold r:id="rId16" w:fontKey="{B8A24684-CFBC-9948-AA7E-5A18D443D945}"/>
  </w:font>
  <w:font w:name="Calibri">
    <w:panose1 w:val="020F0502020204030204"/>
    <w:charset w:val="00"/>
    <w:family w:val="swiss"/>
    <w:pitch w:val="variable"/>
    <w:sig w:usb0="E4002EFF" w:usb1="C200247B" w:usb2="00000009" w:usb3="00000000" w:csb0="000001FF" w:csb1="00000000"/>
    <w:embedBold r:id="rId17" w:fontKey="{C587F3C4-2BC3-AD48-B1B8-5FBDE3D9DAC4}"/>
  </w:font>
  <w:font w:name="Tahoma">
    <w:panose1 w:val="020B0604030504040204"/>
    <w:charset w:val="00"/>
    <w:family w:val="swiss"/>
    <w:pitch w:val="variable"/>
    <w:sig w:usb0="E1002EFF" w:usb1="C000605B" w:usb2="00000029" w:usb3="00000000" w:csb0="000101FF" w:csb1="00000000"/>
    <w:embedRegular r:id="rId18" w:fontKey="{4D4904C6-4CD5-4744-97F1-4F44AEB13CB3}"/>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3CF6E2" w14:textId="77777777" w:rsidR="006417A3" w:rsidRDefault="00000000">
    <w:pPr>
      <w:pBdr>
        <w:top w:val="nil"/>
        <w:left w:val="nil"/>
        <w:bottom w:val="nil"/>
        <w:right w:val="nil"/>
        <w:between w:val="nil"/>
      </w:pBdr>
      <w:spacing w:before="0" w:after="0" w:line="240" w:lineRule="auto"/>
      <w:rPr>
        <w:rFonts w:ascii="Times New Roman" w:eastAsia="Times New Roman" w:hAnsi="Times New Roman" w:cs="Times New Roman"/>
        <w:color w:val="0070C0"/>
      </w:rPr>
    </w:pPr>
    <w:r>
      <w:rPr>
        <w:rFonts w:ascii="Tahoma" w:eastAsia="Tahoma" w:hAnsi="Tahoma" w:cs="Tahoma"/>
        <w:color w:val="0070C0"/>
        <w:sz w:val="16"/>
        <w:szCs w:val="16"/>
      </w:rPr>
      <w:t>PE-PYM-REG-002</w:t>
    </w:r>
  </w:p>
  <w:p w14:paraId="45D81591" w14:textId="77777777" w:rsidR="006417A3" w:rsidRDefault="00000000">
    <w:pPr>
      <w:pBdr>
        <w:top w:val="nil"/>
        <w:left w:val="nil"/>
        <w:bottom w:val="nil"/>
        <w:right w:val="nil"/>
        <w:between w:val="nil"/>
      </w:pBdr>
      <w:spacing w:before="0" w:after="0" w:line="240" w:lineRule="auto"/>
      <w:rPr>
        <w:rFonts w:ascii="Times New Roman" w:eastAsia="Times New Roman" w:hAnsi="Times New Roman" w:cs="Times New Roman"/>
        <w:color w:val="0070C0"/>
      </w:rPr>
    </w:pPr>
    <w:r>
      <w:rPr>
        <w:rFonts w:ascii="Tahoma" w:eastAsia="Tahoma" w:hAnsi="Tahoma" w:cs="Tahoma"/>
        <w:color w:val="0070C0"/>
        <w:sz w:val="16"/>
        <w:szCs w:val="16"/>
      </w:rPr>
      <w:t>Versión: 04</w:t>
    </w:r>
  </w:p>
  <w:p w14:paraId="0DC030DF" w14:textId="77777777" w:rsidR="006417A3" w:rsidRDefault="00000000">
    <w:pPr>
      <w:pBdr>
        <w:top w:val="nil"/>
        <w:left w:val="nil"/>
        <w:bottom w:val="nil"/>
        <w:right w:val="nil"/>
        <w:between w:val="nil"/>
      </w:pBdr>
      <w:spacing w:before="0" w:after="0" w:line="240" w:lineRule="auto"/>
      <w:rPr>
        <w:rFonts w:ascii="Times New Roman" w:eastAsia="Times New Roman" w:hAnsi="Times New Roman" w:cs="Times New Roman"/>
        <w:color w:val="0070C0"/>
      </w:rPr>
    </w:pPr>
    <w:r>
      <w:rPr>
        <w:rFonts w:ascii="Tahoma" w:eastAsia="Tahoma" w:hAnsi="Tahoma" w:cs="Tahoma"/>
        <w:color w:val="0070C0"/>
        <w:sz w:val="16"/>
        <w:szCs w:val="16"/>
      </w:rPr>
      <w:t>Fecha: 01-07-2024</w:t>
    </w:r>
  </w:p>
  <w:p w14:paraId="211FA2A5" w14:textId="77777777" w:rsidR="006417A3" w:rsidRDefault="00000000">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0" distR="0" simplePos="0" relativeHeight="251661312" behindDoc="1" locked="0" layoutInCell="1" hidden="0" allowOverlap="1" wp14:anchorId="1735FB99" wp14:editId="0D01E9C3">
          <wp:simplePos x="0" y="0"/>
          <wp:positionH relativeFrom="column">
            <wp:posOffset>1439418</wp:posOffset>
          </wp:positionH>
          <wp:positionV relativeFrom="paragraph">
            <wp:posOffset>-613409</wp:posOffset>
          </wp:positionV>
          <wp:extent cx="5016500" cy="1041400"/>
          <wp:effectExtent l="0" t="0" r="0" b="0"/>
          <wp:wrapNone/>
          <wp:docPr id="699232682"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1"/>
                  <a:srcRect/>
                  <a:stretch>
                    <a:fillRect/>
                  </a:stretch>
                </pic:blipFill>
                <pic:spPr>
                  <a:xfrm>
                    <a:off x="0" y="0"/>
                    <a:ext cx="5016500" cy="104140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6AC3A6" w14:textId="77777777" w:rsidR="009A2B37" w:rsidRDefault="009A2B37">
      <w:pPr>
        <w:spacing w:before="0" w:after="0" w:line="240" w:lineRule="auto"/>
      </w:pPr>
      <w:r>
        <w:separator/>
      </w:r>
    </w:p>
  </w:footnote>
  <w:footnote w:type="continuationSeparator" w:id="0">
    <w:p w14:paraId="630802D0" w14:textId="77777777" w:rsidR="009A2B37" w:rsidRDefault="009A2B37">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9CD639" w14:textId="77777777" w:rsidR="006417A3" w:rsidRDefault="00000000">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0" distR="0" simplePos="0" relativeHeight="251658240" behindDoc="1" locked="0" layoutInCell="1" hidden="0" allowOverlap="1" wp14:anchorId="6753F295" wp14:editId="1A8E3C03">
          <wp:simplePos x="0" y="0"/>
          <wp:positionH relativeFrom="column">
            <wp:posOffset>-1098549</wp:posOffset>
          </wp:positionH>
          <wp:positionV relativeFrom="paragraph">
            <wp:posOffset>1431044</wp:posOffset>
          </wp:positionV>
          <wp:extent cx="6288832" cy="5790158"/>
          <wp:effectExtent l="0" t="0" r="0" b="0"/>
          <wp:wrapNone/>
          <wp:docPr id="466700858"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6288832" cy="5790158"/>
                  </a:xfrm>
                  <a:prstGeom prst="rect">
                    <a:avLst/>
                  </a:prstGeom>
                  <a:ln/>
                </pic:spPr>
              </pic:pic>
            </a:graphicData>
          </a:graphic>
        </wp:anchor>
      </w:drawing>
    </w:r>
    <w:r>
      <w:rPr>
        <w:noProof/>
      </w:rPr>
      <w:drawing>
        <wp:anchor distT="0" distB="0" distL="114300" distR="114300" simplePos="0" relativeHeight="251659264" behindDoc="0" locked="0" layoutInCell="1" hidden="0" allowOverlap="1" wp14:anchorId="5DA0F88F" wp14:editId="036C6C01">
          <wp:simplePos x="0" y="0"/>
          <wp:positionH relativeFrom="column">
            <wp:posOffset>-607694</wp:posOffset>
          </wp:positionH>
          <wp:positionV relativeFrom="paragraph">
            <wp:posOffset>-132714</wp:posOffset>
          </wp:positionV>
          <wp:extent cx="2286000" cy="720725"/>
          <wp:effectExtent l="0" t="0" r="0" b="0"/>
          <wp:wrapTopAndBottom distT="0" distB="0"/>
          <wp:docPr id="187925430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
                  <a:srcRect/>
                  <a:stretch>
                    <a:fillRect/>
                  </a:stretch>
                </pic:blipFill>
                <pic:spPr>
                  <a:xfrm>
                    <a:off x="0" y="0"/>
                    <a:ext cx="2286000" cy="720725"/>
                  </a:xfrm>
                  <a:prstGeom prst="rect">
                    <a:avLst/>
                  </a:prstGeom>
                  <a:ln/>
                </pic:spPr>
              </pic:pic>
            </a:graphicData>
          </a:graphic>
        </wp:anchor>
      </w:drawing>
    </w:r>
    <w:r>
      <w:rPr>
        <w:noProof/>
      </w:rPr>
      <w:drawing>
        <wp:anchor distT="0" distB="0" distL="114300" distR="114300" simplePos="0" relativeHeight="251660288" behindDoc="0" locked="0" layoutInCell="1" hidden="0" allowOverlap="1" wp14:anchorId="717824F9" wp14:editId="292F50A8">
          <wp:simplePos x="0" y="0"/>
          <wp:positionH relativeFrom="column">
            <wp:posOffset>4945380</wp:posOffset>
          </wp:positionH>
          <wp:positionV relativeFrom="paragraph">
            <wp:posOffset>-132079</wp:posOffset>
          </wp:positionV>
          <wp:extent cx="1174750" cy="772795"/>
          <wp:effectExtent l="0" t="0" r="0" b="0"/>
          <wp:wrapSquare wrapText="bothSides" distT="0" distB="0" distL="114300" distR="114300"/>
          <wp:docPr id="1693341731"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
                  <a:srcRect/>
                  <a:stretch>
                    <a:fillRect/>
                  </a:stretch>
                </pic:blipFill>
                <pic:spPr>
                  <a:xfrm>
                    <a:off x="0" y="0"/>
                    <a:ext cx="1174750" cy="77279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46614"/>
    <w:multiLevelType w:val="multilevel"/>
    <w:tmpl w:val="A11A133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4222FB2"/>
    <w:multiLevelType w:val="multilevel"/>
    <w:tmpl w:val="FC40CB0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 w15:restartNumberingAfterBreak="0">
    <w:nsid w:val="08FB40BC"/>
    <w:multiLevelType w:val="multilevel"/>
    <w:tmpl w:val="5BEA8D52"/>
    <w:lvl w:ilvl="0">
      <w:start w:val="1"/>
      <w:numFmt w:val="lowerLetter"/>
      <w:lvlText w:val="%1."/>
      <w:lvlJc w:val="left"/>
      <w:pPr>
        <w:ind w:left="1080" w:hanging="360"/>
      </w:pPr>
    </w:lvl>
    <w:lvl w:ilvl="1">
      <w:start w:val="4"/>
      <w:numFmt w:val="bullet"/>
      <w:lvlText w:val="•"/>
      <w:lvlJc w:val="left"/>
      <w:pPr>
        <w:ind w:left="2150" w:hanging="710"/>
      </w:pPr>
      <w:rPr>
        <w:rFonts w:ascii="Bookman Old Style" w:eastAsia="Bookman Old Style" w:hAnsi="Bookman Old Style" w:cs="Bookman Old Style"/>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 w15:restartNumberingAfterBreak="0">
    <w:nsid w:val="096C1ED1"/>
    <w:multiLevelType w:val="multilevel"/>
    <w:tmpl w:val="D13C73E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A6F726D"/>
    <w:multiLevelType w:val="multilevel"/>
    <w:tmpl w:val="0B6EF3E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5" w15:restartNumberingAfterBreak="0">
    <w:nsid w:val="0E354B81"/>
    <w:multiLevelType w:val="multilevel"/>
    <w:tmpl w:val="A1C68FE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2796447"/>
    <w:multiLevelType w:val="multilevel"/>
    <w:tmpl w:val="7C3A20DE"/>
    <w:lvl w:ilvl="0">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42337D8"/>
    <w:multiLevelType w:val="multilevel"/>
    <w:tmpl w:val="320ECD9C"/>
    <w:lvl w:ilvl="0">
      <w:start w:val="14"/>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5896E40"/>
    <w:multiLevelType w:val="multilevel"/>
    <w:tmpl w:val="9906ED8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15D36E88"/>
    <w:multiLevelType w:val="multilevel"/>
    <w:tmpl w:val="2F7E7A1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0" w15:restartNumberingAfterBreak="0">
    <w:nsid w:val="16C949C6"/>
    <w:multiLevelType w:val="multilevel"/>
    <w:tmpl w:val="C9C2AFE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1" w15:restartNumberingAfterBreak="0">
    <w:nsid w:val="170F4787"/>
    <w:multiLevelType w:val="multilevel"/>
    <w:tmpl w:val="93CA33B4"/>
    <w:lvl w:ilvl="0">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1C6E60B8"/>
    <w:multiLevelType w:val="multilevel"/>
    <w:tmpl w:val="957AE6D6"/>
    <w:lvl w:ilvl="0">
      <w:start w:val="1"/>
      <w:numFmt w:val="lowerLetter"/>
      <w:lvlText w:val="%1)"/>
      <w:lvlJc w:val="left"/>
      <w:pPr>
        <w:ind w:left="360" w:hanging="360"/>
      </w:p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3" w15:restartNumberingAfterBreak="0">
    <w:nsid w:val="1CD30F78"/>
    <w:multiLevelType w:val="hybridMultilevel"/>
    <w:tmpl w:val="466AACA4"/>
    <w:lvl w:ilvl="0" w:tplc="ACC6BFB8">
      <w:numFmt w:val="bullet"/>
      <w:lvlText w:val=""/>
      <w:lvlJc w:val="left"/>
      <w:pPr>
        <w:ind w:left="1548" w:hanging="284"/>
      </w:pPr>
      <w:rPr>
        <w:rFonts w:ascii="Symbol" w:eastAsia="Symbol" w:hAnsi="Symbol" w:cs="Symbol" w:hint="default"/>
        <w:b w:val="0"/>
        <w:bCs w:val="0"/>
        <w:i w:val="0"/>
        <w:iCs w:val="0"/>
        <w:spacing w:val="0"/>
        <w:w w:val="100"/>
        <w:sz w:val="22"/>
        <w:szCs w:val="22"/>
        <w:lang w:val="es-ES" w:eastAsia="en-US" w:bidi="ar-SA"/>
      </w:rPr>
    </w:lvl>
    <w:lvl w:ilvl="1" w:tplc="99BA04A4">
      <w:numFmt w:val="bullet"/>
      <w:lvlText w:val="•"/>
      <w:lvlJc w:val="left"/>
      <w:pPr>
        <w:ind w:left="2466" w:hanging="284"/>
      </w:pPr>
      <w:rPr>
        <w:rFonts w:hint="default"/>
        <w:lang w:val="es-ES" w:eastAsia="en-US" w:bidi="ar-SA"/>
      </w:rPr>
    </w:lvl>
    <w:lvl w:ilvl="2" w:tplc="82EE7052">
      <w:numFmt w:val="bullet"/>
      <w:lvlText w:val="•"/>
      <w:lvlJc w:val="left"/>
      <w:pPr>
        <w:ind w:left="3392" w:hanging="284"/>
      </w:pPr>
      <w:rPr>
        <w:rFonts w:hint="default"/>
        <w:lang w:val="es-ES" w:eastAsia="en-US" w:bidi="ar-SA"/>
      </w:rPr>
    </w:lvl>
    <w:lvl w:ilvl="3" w:tplc="8CCE297A">
      <w:numFmt w:val="bullet"/>
      <w:lvlText w:val="•"/>
      <w:lvlJc w:val="left"/>
      <w:pPr>
        <w:ind w:left="4318" w:hanging="284"/>
      </w:pPr>
      <w:rPr>
        <w:rFonts w:hint="default"/>
        <w:lang w:val="es-ES" w:eastAsia="en-US" w:bidi="ar-SA"/>
      </w:rPr>
    </w:lvl>
    <w:lvl w:ilvl="4" w:tplc="730CEE86">
      <w:numFmt w:val="bullet"/>
      <w:lvlText w:val="•"/>
      <w:lvlJc w:val="left"/>
      <w:pPr>
        <w:ind w:left="5244" w:hanging="284"/>
      </w:pPr>
      <w:rPr>
        <w:rFonts w:hint="default"/>
        <w:lang w:val="es-ES" w:eastAsia="en-US" w:bidi="ar-SA"/>
      </w:rPr>
    </w:lvl>
    <w:lvl w:ilvl="5" w:tplc="4064A206">
      <w:numFmt w:val="bullet"/>
      <w:lvlText w:val="•"/>
      <w:lvlJc w:val="left"/>
      <w:pPr>
        <w:ind w:left="6170" w:hanging="284"/>
      </w:pPr>
      <w:rPr>
        <w:rFonts w:hint="default"/>
        <w:lang w:val="es-ES" w:eastAsia="en-US" w:bidi="ar-SA"/>
      </w:rPr>
    </w:lvl>
    <w:lvl w:ilvl="6" w:tplc="30905088">
      <w:numFmt w:val="bullet"/>
      <w:lvlText w:val="•"/>
      <w:lvlJc w:val="left"/>
      <w:pPr>
        <w:ind w:left="7096" w:hanging="284"/>
      </w:pPr>
      <w:rPr>
        <w:rFonts w:hint="default"/>
        <w:lang w:val="es-ES" w:eastAsia="en-US" w:bidi="ar-SA"/>
      </w:rPr>
    </w:lvl>
    <w:lvl w:ilvl="7" w:tplc="D2DE058C">
      <w:numFmt w:val="bullet"/>
      <w:lvlText w:val="•"/>
      <w:lvlJc w:val="left"/>
      <w:pPr>
        <w:ind w:left="8022" w:hanging="284"/>
      </w:pPr>
      <w:rPr>
        <w:rFonts w:hint="default"/>
        <w:lang w:val="es-ES" w:eastAsia="en-US" w:bidi="ar-SA"/>
      </w:rPr>
    </w:lvl>
    <w:lvl w:ilvl="8" w:tplc="4F26D23C">
      <w:numFmt w:val="bullet"/>
      <w:lvlText w:val="•"/>
      <w:lvlJc w:val="left"/>
      <w:pPr>
        <w:ind w:left="8948" w:hanging="284"/>
      </w:pPr>
      <w:rPr>
        <w:rFonts w:hint="default"/>
        <w:lang w:val="es-ES" w:eastAsia="en-US" w:bidi="ar-SA"/>
      </w:rPr>
    </w:lvl>
  </w:abstractNum>
  <w:abstractNum w:abstractNumId="14" w15:restartNumberingAfterBreak="0">
    <w:nsid w:val="1CE24E10"/>
    <w:multiLevelType w:val="hybridMultilevel"/>
    <w:tmpl w:val="21506314"/>
    <w:lvl w:ilvl="0" w:tplc="78724A4E">
      <w:start w:val="1"/>
      <w:numFmt w:val="decimal"/>
      <w:lvlText w:val="%1"/>
      <w:lvlJc w:val="left"/>
      <w:pPr>
        <w:ind w:left="1106" w:hanging="125"/>
      </w:pPr>
      <w:rPr>
        <w:rFonts w:hint="default"/>
        <w:spacing w:val="0"/>
        <w:w w:val="99"/>
        <w:lang w:val="es-ES" w:eastAsia="en-US" w:bidi="ar-SA"/>
      </w:rPr>
    </w:lvl>
    <w:lvl w:ilvl="1" w:tplc="100618F0">
      <w:numFmt w:val="bullet"/>
      <w:lvlText w:val="•"/>
      <w:lvlJc w:val="left"/>
      <w:pPr>
        <w:ind w:left="2070" w:hanging="125"/>
      </w:pPr>
      <w:rPr>
        <w:rFonts w:hint="default"/>
        <w:lang w:val="es-ES" w:eastAsia="en-US" w:bidi="ar-SA"/>
      </w:rPr>
    </w:lvl>
    <w:lvl w:ilvl="2" w:tplc="06E840BA">
      <w:numFmt w:val="bullet"/>
      <w:lvlText w:val="•"/>
      <w:lvlJc w:val="left"/>
      <w:pPr>
        <w:ind w:left="3040" w:hanging="125"/>
      </w:pPr>
      <w:rPr>
        <w:rFonts w:hint="default"/>
        <w:lang w:val="es-ES" w:eastAsia="en-US" w:bidi="ar-SA"/>
      </w:rPr>
    </w:lvl>
    <w:lvl w:ilvl="3" w:tplc="A1081CF2">
      <w:numFmt w:val="bullet"/>
      <w:lvlText w:val="•"/>
      <w:lvlJc w:val="left"/>
      <w:pPr>
        <w:ind w:left="4010" w:hanging="125"/>
      </w:pPr>
      <w:rPr>
        <w:rFonts w:hint="default"/>
        <w:lang w:val="es-ES" w:eastAsia="en-US" w:bidi="ar-SA"/>
      </w:rPr>
    </w:lvl>
    <w:lvl w:ilvl="4" w:tplc="F6A6DBF4">
      <w:numFmt w:val="bullet"/>
      <w:lvlText w:val="•"/>
      <w:lvlJc w:val="left"/>
      <w:pPr>
        <w:ind w:left="4980" w:hanging="125"/>
      </w:pPr>
      <w:rPr>
        <w:rFonts w:hint="default"/>
        <w:lang w:val="es-ES" w:eastAsia="en-US" w:bidi="ar-SA"/>
      </w:rPr>
    </w:lvl>
    <w:lvl w:ilvl="5" w:tplc="D5268E56">
      <w:numFmt w:val="bullet"/>
      <w:lvlText w:val="•"/>
      <w:lvlJc w:val="left"/>
      <w:pPr>
        <w:ind w:left="5950" w:hanging="125"/>
      </w:pPr>
      <w:rPr>
        <w:rFonts w:hint="default"/>
        <w:lang w:val="es-ES" w:eastAsia="en-US" w:bidi="ar-SA"/>
      </w:rPr>
    </w:lvl>
    <w:lvl w:ilvl="6" w:tplc="23EC768E">
      <w:numFmt w:val="bullet"/>
      <w:lvlText w:val="•"/>
      <w:lvlJc w:val="left"/>
      <w:pPr>
        <w:ind w:left="6920" w:hanging="125"/>
      </w:pPr>
      <w:rPr>
        <w:rFonts w:hint="default"/>
        <w:lang w:val="es-ES" w:eastAsia="en-US" w:bidi="ar-SA"/>
      </w:rPr>
    </w:lvl>
    <w:lvl w:ilvl="7" w:tplc="CB16C282">
      <w:numFmt w:val="bullet"/>
      <w:lvlText w:val="•"/>
      <w:lvlJc w:val="left"/>
      <w:pPr>
        <w:ind w:left="7890" w:hanging="125"/>
      </w:pPr>
      <w:rPr>
        <w:rFonts w:hint="default"/>
        <w:lang w:val="es-ES" w:eastAsia="en-US" w:bidi="ar-SA"/>
      </w:rPr>
    </w:lvl>
    <w:lvl w:ilvl="8" w:tplc="A6CA00F6">
      <w:numFmt w:val="bullet"/>
      <w:lvlText w:val="•"/>
      <w:lvlJc w:val="left"/>
      <w:pPr>
        <w:ind w:left="8860" w:hanging="125"/>
      </w:pPr>
      <w:rPr>
        <w:rFonts w:hint="default"/>
        <w:lang w:val="es-ES" w:eastAsia="en-US" w:bidi="ar-SA"/>
      </w:rPr>
    </w:lvl>
  </w:abstractNum>
  <w:abstractNum w:abstractNumId="15" w15:restartNumberingAfterBreak="0">
    <w:nsid w:val="1D9D379E"/>
    <w:multiLevelType w:val="multilevel"/>
    <w:tmpl w:val="D8ACCD3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22665DAF"/>
    <w:multiLevelType w:val="multilevel"/>
    <w:tmpl w:val="84B6AAD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7" w15:restartNumberingAfterBreak="0">
    <w:nsid w:val="22B35E2A"/>
    <w:multiLevelType w:val="multilevel"/>
    <w:tmpl w:val="801E9F0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23FD6626"/>
    <w:multiLevelType w:val="multilevel"/>
    <w:tmpl w:val="F5EC1E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277E563F"/>
    <w:multiLevelType w:val="multilevel"/>
    <w:tmpl w:val="F37EAA52"/>
    <w:lvl w:ilvl="0">
      <w:start w:val="1"/>
      <w:numFmt w:val="bullet"/>
      <w:lvlText w:val="●"/>
      <w:lvlJc w:val="left"/>
      <w:pPr>
        <w:ind w:left="360" w:hanging="360"/>
      </w:pPr>
      <w:rPr>
        <w:rFonts w:ascii="Noto Sans Symbols" w:eastAsia="Noto Sans Symbols" w:hAnsi="Noto Sans Symbols" w:cs="Noto Sans Symbols"/>
        <w:u w:val="none"/>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0" w15:restartNumberingAfterBreak="0">
    <w:nsid w:val="27DF4CB8"/>
    <w:multiLevelType w:val="multilevel"/>
    <w:tmpl w:val="DC52C6B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27FB79C4"/>
    <w:multiLevelType w:val="multilevel"/>
    <w:tmpl w:val="3A30D090"/>
    <w:lvl w:ilvl="0">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2D5D737C"/>
    <w:multiLevelType w:val="multilevel"/>
    <w:tmpl w:val="34AC324C"/>
    <w:lvl w:ilvl="0">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2DE90B70"/>
    <w:multiLevelType w:val="multilevel"/>
    <w:tmpl w:val="111EEA80"/>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33E75A9C"/>
    <w:multiLevelType w:val="multilevel"/>
    <w:tmpl w:val="CBE81CB8"/>
    <w:lvl w:ilvl="0">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5" w15:restartNumberingAfterBreak="0">
    <w:nsid w:val="3F9F00C4"/>
    <w:multiLevelType w:val="multilevel"/>
    <w:tmpl w:val="0F54697C"/>
    <w:lvl w:ilvl="0">
      <w:start w:val="1"/>
      <w:numFmt w:val="decimal"/>
      <w:lvlText w:val="%1."/>
      <w:lvlJc w:val="left"/>
      <w:pPr>
        <w:ind w:left="360" w:hanging="360"/>
      </w:pPr>
      <w:rPr>
        <w:rFonts w:ascii="Arial" w:eastAsia="Arial" w:hAnsi="Arial" w:cs="Arial"/>
        <w:b w:val="0"/>
        <w:i w:val="0"/>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6" w15:restartNumberingAfterBreak="0">
    <w:nsid w:val="40C0596F"/>
    <w:multiLevelType w:val="multilevel"/>
    <w:tmpl w:val="701653B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7" w15:restartNumberingAfterBreak="0">
    <w:nsid w:val="42591CB5"/>
    <w:multiLevelType w:val="multilevel"/>
    <w:tmpl w:val="17EAE8F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8" w15:restartNumberingAfterBreak="0">
    <w:nsid w:val="455645B8"/>
    <w:multiLevelType w:val="multilevel"/>
    <w:tmpl w:val="CDC0CCC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9" w15:restartNumberingAfterBreak="0">
    <w:nsid w:val="46434148"/>
    <w:multiLevelType w:val="multilevel"/>
    <w:tmpl w:val="4878A3A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4EF2564B"/>
    <w:multiLevelType w:val="multilevel"/>
    <w:tmpl w:val="6C72B64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1" w15:restartNumberingAfterBreak="0">
    <w:nsid w:val="563D352B"/>
    <w:multiLevelType w:val="multilevel"/>
    <w:tmpl w:val="F53EFB0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2" w15:restartNumberingAfterBreak="0">
    <w:nsid w:val="5B7E3899"/>
    <w:multiLevelType w:val="multilevel"/>
    <w:tmpl w:val="1DDCFDB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3" w15:restartNumberingAfterBreak="0">
    <w:nsid w:val="5BAC113D"/>
    <w:multiLevelType w:val="multilevel"/>
    <w:tmpl w:val="FC1C4CA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4" w15:restartNumberingAfterBreak="0">
    <w:nsid w:val="5E8A0D2B"/>
    <w:multiLevelType w:val="multilevel"/>
    <w:tmpl w:val="D9564DB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60B55DC3"/>
    <w:multiLevelType w:val="hybridMultilevel"/>
    <w:tmpl w:val="A78C1DC6"/>
    <w:lvl w:ilvl="0" w:tplc="932A1C2E">
      <w:start w:val="1"/>
      <w:numFmt w:val="decimal"/>
      <w:lvlText w:val="%1."/>
      <w:lvlJc w:val="left"/>
      <w:pPr>
        <w:ind w:left="1548" w:hanging="284"/>
      </w:pPr>
      <w:rPr>
        <w:rFonts w:ascii="Cambria" w:eastAsia="Cambria" w:hAnsi="Cambria" w:cs="Cambria" w:hint="default"/>
        <w:b w:val="0"/>
        <w:bCs w:val="0"/>
        <w:i w:val="0"/>
        <w:iCs w:val="0"/>
        <w:spacing w:val="-1"/>
        <w:w w:val="124"/>
        <w:sz w:val="22"/>
        <w:szCs w:val="22"/>
        <w:lang w:val="es-ES" w:eastAsia="en-US" w:bidi="ar-SA"/>
      </w:rPr>
    </w:lvl>
    <w:lvl w:ilvl="1" w:tplc="64489B10">
      <w:numFmt w:val="bullet"/>
      <w:lvlText w:val="•"/>
      <w:lvlJc w:val="left"/>
      <w:pPr>
        <w:ind w:left="2466" w:hanging="284"/>
      </w:pPr>
      <w:rPr>
        <w:rFonts w:hint="default"/>
        <w:lang w:val="es-ES" w:eastAsia="en-US" w:bidi="ar-SA"/>
      </w:rPr>
    </w:lvl>
    <w:lvl w:ilvl="2" w:tplc="1FE63B7A">
      <w:numFmt w:val="bullet"/>
      <w:lvlText w:val="•"/>
      <w:lvlJc w:val="left"/>
      <w:pPr>
        <w:ind w:left="3392" w:hanging="284"/>
      </w:pPr>
      <w:rPr>
        <w:rFonts w:hint="default"/>
        <w:lang w:val="es-ES" w:eastAsia="en-US" w:bidi="ar-SA"/>
      </w:rPr>
    </w:lvl>
    <w:lvl w:ilvl="3" w:tplc="42262318">
      <w:numFmt w:val="bullet"/>
      <w:lvlText w:val="•"/>
      <w:lvlJc w:val="left"/>
      <w:pPr>
        <w:ind w:left="4318" w:hanging="284"/>
      </w:pPr>
      <w:rPr>
        <w:rFonts w:hint="default"/>
        <w:lang w:val="es-ES" w:eastAsia="en-US" w:bidi="ar-SA"/>
      </w:rPr>
    </w:lvl>
    <w:lvl w:ilvl="4" w:tplc="A0D6B866">
      <w:numFmt w:val="bullet"/>
      <w:lvlText w:val="•"/>
      <w:lvlJc w:val="left"/>
      <w:pPr>
        <w:ind w:left="5244" w:hanging="284"/>
      </w:pPr>
      <w:rPr>
        <w:rFonts w:hint="default"/>
        <w:lang w:val="es-ES" w:eastAsia="en-US" w:bidi="ar-SA"/>
      </w:rPr>
    </w:lvl>
    <w:lvl w:ilvl="5" w:tplc="D854B554">
      <w:numFmt w:val="bullet"/>
      <w:lvlText w:val="•"/>
      <w:lvlJc w:val="left"/>
      <w:pPr>
        <w:ind w:left="6170" w:hanging="284"/>
      </w:pPr>
      <w:rPr>
        <w:rFonts w:hint="default"/>
        <w:lang w:val="es-ES" w:eastAsia="en-US" w:bidi="ar-SA"/>
      </w:rPr>
    </w:lvl>
    <w:lvl w:ilvl="6" w:tplc="080AAB24">
      <w:numFmt w:val="bullet"/>
      <w:lvlText w:val="•"/>
      <w:lvlJc w:val="left"/>
      <w:pPr>
        <w:ind w:left="7096" w:hanging="284"/>
      </w:pPr>
      <w:rPr>
        <w:rFonts w:hint="default"/>
        <w:lang w:val="es-ES" w:eastAsia="en-US" w:bidi="ar-SA"/>
      </w:rPr>
    </w:lvl>
    <w:lvl w:ilvl="7" w:tplc="F1000BBA">
      <w:numFmt w:val="bullet"/>
      <w:lvlText w:val="•"/>
      <w:lvlJc w:val="left"/>
      <w:pPr>
        <w:ind w:left="8022" w:hanging="284"/>
      </w:pPr>
      <w:rPr>
        <w:rFonts w:hint="default"/>
        <w:lang w:val="es-ES" w:eastAsia="en-US" w:bidi="ar-SA"/>
      </w:rPr>
    </w:lvl>
    <w:lvl w:ilvl="8" w:tplc="21B6A6A2">
      <w:numFmt w:val="bullet"/>
      <w:lvlText w:val="•"/>
      <w:lvlJc w:val="left"/>
      <w:pPr>
        <w:ind w:left="8948" w:hanging="284"/>
      </w:pPr>
      <w:rPr>
        <w:rFonts w:hint="default"/>
        <w:lang w:val="es-ES" w:eastAsia="en-US" w:bidi="ar-SA"/>
      </w:rPr>
    </w:lvl>
  </w:abstractNum>
  <w:abstractNum w:abstractNumId="36" w15:restartNumberingAfterBreak="0">
    <w:nsid w:val="61AD7AF2"/>
    <w:multiLevelType w:val="multilevel"/>
    <w:tmpl w:val="EA76671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7" w15:restartNumberingAfterBreak="0">
    <w:nsid w:val="63370595"/>
    <w:multiLevelType w:val="multilevel"/>
    <w:tmpl w:val="9706354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8" w15:restartNumberingAfterBreak="0">
    <w:nsid w:val="63CD6D06"/>
    <w:multiLevelType w:val="multilevel"/>
    <w:tmpl w:val="7A767DB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64FD0F6C"/>
    <w:multiLevelType w:val="multilevel"/>
    <w:tmpl w:val="96B66F7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0" w15:restartNumberingAfterBreak="0">
    <w:nsid w:val="67D23167"/>
    <w:multiLevelType w:val="multilevel"/>
    <w:tmpl w:val="FC04EEB2"/>
    <w:lvl w:ilvl="0">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1" w15:restartNumberingAfterBreak="0">
    <w:nsid w:val="690373C4"/>
    <w:multiLevelType w:val="hybridMultilevel"/>
    <w:tmpl w:val="F788CB9C"/>
    <w:lvl w:ilvl="0" w:tplc="BBC863F4">
      <w:start w:val="1"/>
      <w:numFmt w:val="decimal"/>
      <w:lvlText w:val="%1."/>
      <w:lvlJc w:val="left"/>
      <w:pPr>
        <w:ind w:left="1548" w:hanging="284"/>
      </w:pPr>
      <w:rPr>
        <w:rFonts w:ascii="Cambria" w:eastAsia="Cambria" w:hAnsi="Cambria" w:cs="Cambria" w:hint="default"/>
        <w:b w:val="0"/>
        <w:bCs w:val="0"/>
        <w:i w:val="0"/>
        <w:iCs w:val="0"/>
        <w:spacing w:val="-1"/>
        <w:w w:val="124"/>
        <w:sz w:val="22"/>
        <w:szCs w:val="22"/>
        <w:lang w:val="es-ES" w:eastAsia="en-US" w:bidi="ar-SA"/>
      </w:rPr>
    </w:lvl>
    <w:lvl w:ilvl="1" w:tplc="E140E05A">
      <w:numFmt w:val="bullet"/>
      <w:lvlText w:val=""/>
      <w:lvlJc w:val="left"/>
      <w:pPr>
        <w:ind w:left="1548" w:hanging="284"/>
      </w:pPr>
      <w:rPr>
        <w:rFonts w:ascii="Symbol" w:eastAsia="Symbol" w:hAnsi="Symbol" w:cs="Symbol" w:hint="default"/>
        <w:b w:val="0"/>
        <w:bCs w:val="0"/>
        <w:i w:val="0"/>
        <w:iCs w:val="0"/>
        <w:spacing w:val="0"/>
        <w:w w:val="100"/>
        <w:sz w:val="22"/>
        <w:szCs w:val="22"/>
        <w:lang w:val="es-ES" w:eastAsia="en-US" w:bidi="ar-SA"/>
      </w:rPr>
    </w:lvl>
    <w:lvl w:ilvl="2" w:tplc="8820D0AC">
      <w:numFmt w:val="bullet"/>
      <w:lvlText w:val="•"/>
      <w:lvlJc w:val="left"/>
      <w:pPr>
        <w:ind w:left="3392" w:hanging="284"/>
      </w:pPr>
      <w:rPr>
        <w:rFonts w:hint="default"/>
        <w:lang w:val="es-ES" w:eastAsia="en-US" w:bidi="ar-SA"/>
      </w:rPr>
    </w:lvl>
    <w:lvl w:ilvl="3" w:tplc="03785BBC">
      <w:numFmt w:val="bullet"/>
      <w:lvlText w:val="•"/>
      <w:lvlJc w:val="left"/>
      <w:pPr>
        <w:ind w:left="4318" w:hanging="284"/>
      </w:pPr>
      <w:rPr>
        <w:rFonts w:hint="default"/>
        <w:lang w:val="es-ES" w:eastAsia="en-US" w:bidi="ar-SA"/>
      </w:rPr>
    </w:lvl>
    <w:lvl w:ilvl="4" w:tplc="C4EC1346">
      <w:numFmt w:val="bullet"/>
      <w:lvlText w:val="•"/>
      <w:lvlJc w:val="left"/>
      <w:pPr>
        <w:ind w:left="5244" w:hanging="284"/>
      </w:pPr>
      <w:rPr>
        <w:rFonts w:hint="default"/>
        <w:lang w:val="es-ES" w:eastAsia="en-US" w:bidi="ar-SA"/>
      </w:rPr>
    </w:lvl>
    <w:lvl w:ilvl="5" w:tplc="C204B418">
      <w:numFmt w:val="bullet"/>
      <w:lvlText w:val="•"/>
      <w:lvlJc w:val="left"/>
      <w:pPr>
        <w:ind w:left="6170" w:hanging="284"/>
      </w:pPr>
      <w:rPr>
        <w:rFonts w:hint="default"/>
        <w:lang w:val="es-ES" w:eastAsia="en-US" w:bidi="ar-SA"/>
      </w:rPr>
    </w:lvl>
    <w:lvl w:ilvl="6" w:tplc="82488AF8">
      <w:numFmt w:val="bullet"/>
      <w:lvlText w:val="•"/>
      <w:lvlJc w:val="left"/>
      <w:pPr>
        <w:ind w:left="7096" w:hanging="284"/>
      </w:pPr>
      <w:rPr>
        <w:rFonts w:hint="default"/>
        <w:lang w:val="es-ES" w:eastAsia="en-US" w:bidi="ar-SA"/>
      </w:rPr>
    </w:lvl>
    <w:lvl w:ilvl="7" w:tplc="F15604B4">
      <w:numFmt w:val="bullet"/>
      <w:lvlText w:val="•"/>
      <w:lvlJc w:val="left"/>
      <w:pPr>
        <w:ind w:left="8022" w:hanging="284"/>
      </w:pPr>
      <w:rPr>
        <w:rFonts w:hint="default"/>
        <w:lang w:val="es-ES" w:eastAsia="en-US" w:bidi="ar-SA"/>
      </w:rPr>
    </w:lvl>
    <w:lvl w:ilvl="8" w:tplc="EEBAFCBC">
      <w:numFmt w:val="bullet"/>
      <w:lvlText w:val="•"/>
      <w:lvlJc w:val="left"/>
      <w:pPr>
        <w:ind w:left="8948" w:hanging="284"/>
      </w:pPr>
      <w:rPr>
        <w:rFonts w:hint="default"/>
        <w:lang w:val="es-ES" w:eastAsia="en-US" w:bidi="ar-SA"/>
      </w:rPr>
    </w:lvl>
  </w:abstractNum>
  <w:abstractNum w:abstractNumId="42" w15:restartNumberingAfterBreak="0">
    <w:nsid w:val="69441325"/>
    <w:multiLevelType w:val="multilevel"/>
    <w:tmpl w:val="286AC8B8"/>
    <w:lvl w:ilvl="0">
      <w:start w:val="1"/>
      <w:numFmt w:val="bullet"/>
      <w:lvlText w:val="●"/>
      <w:lvlJc w:val="left"/>
      <w:pPr>
        <w:ind w:left="360" w:hanging="360"/>
      </w:pPr>
      <w:rPr>
        <w:rFonts w:ascii="Noto Sans Symbols" w:eastAsia="Noto Sans Symbols" w:hAnsi="Noto Sans Symbols" w:cs="Noto Sans Symbols"/>
        <w:u w:val="none"/>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3" w15:restartNumberingAfterBreak="0">
    <w:nsid w:val="6DB17E76"/>
    <w:multiLevelType w:val="multilevel"/>
    <w:tmpl w:val="A6189A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4" w15:restartNumberingAfterBreak="0">
    <w:nsid w:val="6EBC68AB"/>
    <w:multiLevelType w:val="multilevel"/>
    <w:tmpl w:val="90660FEA"/>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5" w15:restartNumberingAfterBreak="0">
    <w:nsid w:val="7042686C"/>
    <w:multiLevelType w:val="multilevel"/>
    <w:tmpl w:val="72083860"/>
    <w:lvl w:ilvl="0">
      <w:start w:val="1"/>
      <w:numFmt w:val="lowerLetter"/>
      <w:lvlText w:val="%1."/>
      <w:lvlJc w:val="left"/>
      <w:pPr>
        <w:ind w:left="360" w:hanging="360"/>
      </w:pPr>
      <w:rPr>
        <w:rFonts w:ascii="Bookman Old Style" w:eastAsia="Bookman Old Style" w:hAnsi="Bookman Old Style" w:cs="Bookman Old Style"/>
        <w:b w:val="0"/>
        <w:i w:val="0"/>
        <w:color w:val="000000"/>
        <w:sz w:val="20"/>
        <w:szCs w:val="2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6" w15:restartNumberingAfterBreak="0">
    <w:nsid w:val="71E779B9"/>
    <w:multiLevelType w:val="multilevel"/>
    <w:tmpl w:val="E8C2DA4E"/>
    <w:lvl w:ilvl="0">
      <w:start w:val="1"/>
      <w:numFmt w:val="bullet"/>
      <w:pStyle w:val="Literal1"/>
      <w:lvlText w:val="●"/>
      <w:lvlJc w:val="left"/>
      <w:pPr>
        <w:ind w:left="360" w:hanging="360"/>
      </w:pPr>
      <w:rPr>
        <w:rFonts w:ascii="Noto Sans Symbols" w:eastAsia="Noto Sans Symbols" w:hAnsi="Noto Sans Symbols" w:cs="Noto Sans Symbols"/>
      </w:rPr>
    </w:lvl>
    <w:lvl w:ilvl="1">
      <w:start w:val="1"/>
      <w:numFmt w:val="bullet"/>
      <w:pStyle w:val="Literal2"/>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7" w15:restartNumberingAfterBreak="0">
    <w:nsid w:val="75156C5A"/>
    <w:multiLevelType w:val="multilevel"/>
    <w:tmpl w:val="114CCD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8" w15:restartNumberingAfterBreak="0">
    <w:nsid w:val="756856AC"/>
    <w:multiLevelType w:val="multilevel"/>
    <w:tmpl w:val="92263F2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9" w15:restartNumberingAfterBreak="0">
    <w:nsid w:val="758659C7"/>
    <w:multiLevelType w:val="multilevel"/>
    <w:tmpl w:val="CAB4F3A0"/>
    <w:lvl w:ilvl="0">
      <w:start w:val="14"/>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0" w15:restartNumberingAfterBreak="0">
    <w:nsid w:val="7B467A09"/>
    <w:multiLevelType w:val="multilevel"/>
    <w:tmpl w:val="EB54AA52"/>
    <w:lvl w:ilvl="0">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1" w15:restartNumberingAfterBreak="0">
    <w:nsid w:val="7B6E7FFB"/>
    <w:multiLevelType w:val="multilevel"/>
    <w:tmpl w:val="28A0E078"/>
    <w:lvl w:ilvl="0">
      <w:start w:val="1"/>
      <w:numFmt w:val="lowerLetter"/>
      <w:lvlText w:val="%1."/>
      <w:lvlJc w:val="left"/>
      <w:pPr>
        <w:ind w:left="1080" w:hanging="360"/>
      </w:pPr>
      <w:rPr>
        <w:u w:val="none"/>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2" w15:restartNumberingAfterBreak="0">
    <w:nsid w:val="7F9C5852"/>
    <w:multiLevelType w:val="multilevel"/>
    <w:tmpl w:val="F8068D3E"/>
    <w:lvl w:ilvl="0">
      <w:numFmt w:val="bullet"/>
      <w:lvlText w:val="•"/>
      <w:lvlJc w:val="left"/>
      <w:pPr>
        <w:ind w:left="360" w:hanging="360"/>
      </w:pPr>
      <w:rPr>
        <w:rFonts w:ascii="Bookman Old Style" w:eastAsia="Bookman Old Style" w:hAnsi="Bookman Old Style" w:cs="Bookman Old Style"/>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459499551">
    <w:abstractNumId w:val="23"/>
  </w:num>
  <w:num w:numId="2" w16cid:durableId="732047423">
    <w:abstractNumId w:val="9"/>
  </w:num>
  <w:num w:numId="3" w16cid:durableId="641348044">
    <w:abstractNumId w:val="24"/>
  </w:num>
  <w:num w:numId="4" w16cid:durableId="1826823150">
    <w:abstractNumId w:val="11"/>
  </w:num>
  <w:num w:numId="5" w16cid:durableId="334652402">
    <w:abstractNumId w:val="25"/>
  </w:num>
  <w:num w:numId="6" w16cid:durableId="1175418391">
    <w:abstractNumId w:val="6"/>
  </w:num>
  <w:num w:numId="7" w16cid:durableId="1548488741">
    <w:abstractNumId w:val="50"/>
  </w:num>
  <w:num w:numId="8" w16cid:durableId="1505897180">
    <w:abstractNumId w:val="29"/>
  </w:num>
  <w:num w:numId="9" w16cid:durableId="1014844675">
    <w:abstractNumId w:val="21"/>
  </w:num>
  <w:num w:numId="10" w16cid:durableId="417479843">
    <w:abstractNumId w:val="40"/>
  </w:num>
  <w:num w:numId="11" w16cid:durableId="159008263">
    <w:abstractNumId w:val="32"/>
  </w:num>
  <w:num w:numId="12" w16cid:durableId="278070062">
    <w:abstractNumId w:val="22"/>
  </w:num>
  <w:num w:numId="13" w16cid:durableId="474376918">
    <w:abstractNumId w:val="43"/>
  </w:num>
  <w:num w:numId="14" w16cid:durableId="48236149">
    <w:abstractNumId w:val="3"/>
  </w:num>
  <w:num w:numId="15" w16cid:durableId="276106423">
    <w:abstractNumId w:val="12"/>
  </w:num>
  <w:num w:numId="16" w16cid:durableId="2122912576">
    <w:abstractNumId w:val="45"/>
  </w:num>
  <w:num w:numId="17" w16cid:durableId="1042290101">
    <w:abstractNumId w:val="36"/>
  </w:num>
  <w:num w:numId="18" w16cid:durableId="880357871">
    <w:abstractNumId w:val="44"/>
  </w:num>
  <w:num w:numId="19" w16cid:durableId="830413194">
    <w:abstractNumId w:val="42"/>
  </w:num>
  <w:num w:numId="20" w16cid:durableId="2104375002">
    <w:abstractNumId w:val="27"/>
  </w:num>
  <w:num w:numId="21" w16cid:durableId="1408309057">
    <w:abstractNumId w:val="19"/>
  </w:num>
  <w:num w:numId="22" w16cid:durableId="1521746033">
    <w:abstractNumId w:val="17"/>
  </w:num>
  <w:num w:numId="23" w16cid:durableId="1267687559">
    <w:abstractNumId w:val="26"/>
  </w:num>
  <w:num w:numId="24" w16cid:durableId="1078986974">
    <w:abstractNumId w:val="51"/>
  </w:num>
  <w:num w:numId="25" w16cid:durableId="1351763302">
    <w:abstractNumId w:val="2"/>
  </w:num>
  <w:num w:numId="26" w16cid:durableId="1031565807">
    <w:abstractNumId w:val="33"/>
  </w:num>
  <w:num w:numId="27" w16cid:durableId="947812749">
    <w:abstractNumId w:val="28"/>
  </w:num>
  <w:num w:numId="28" w16cid:durableId="1431051691">
    <w:abstractNumId w:val="31"/>
  </w:num>
  <w:num w:numId="29" w16cid:durableId="31000160">
    <w:abstractNumId w:val="37"/>
  </w:num>
  <w:num w:numId="30" w16cid:durableId="1464078932">
    <w:abstractNumId w:val="47"/>
  </w:num>
  <w:num w:numId="31" w16cid:durableId="55668323">
    <w:abstractNumId w:val="16"/>
  </w:num>
  <w:num w:numId="32" w16cid:durableId="1947036412">
    <w:abstractNumId w:val="46"/>
  </w:num>
  <w:num w:numId="33" w16cid:durableId="1729306456">
    <w:abstractNumId w:val="1"/>
  </w:num>
  <w:num w:numId="34" w16cid:durableId="2084910094">
    <w:abstractNumId w:val="39"/>
  </w:num>
  <w:num w:numId="35" w16cid:durableId="1551264505">
    <w:abstractNumId w:val="30"/>
  </w:num>
  <w:num w:numId="36" w16cid:durableId="168176692">
    <w:abstractNumId w:val="4"/>
  </w:num>
  <w:num w:numId="37" w16cid:durableId="1917549998">
    <w:abstractNumId w:val="10"/>
  </w:num>
  <w:num w:numId="38" w16cid:durableId="701437610">
    <w:abstractNumId w:val="8"/>
  </w:num>
  <w:num w:numId="39" w16cid:durableId="1464272345">
    <w:abstractNumId w:val="48"/>
  </w:num>
  <w:num w:numId="40" w16cid:durableId="674696474">
    <w:abstractNumId w:val="18"/>
  </w:num>
  <w:num w:numId="41" w16cid:durableId="270087098">
    <w:abstractNumId w:val="5"/>
  </w:num>
  <w:num w:numId="42" w16cid:durableId="555357052">
    <w:abstractNumId w:val="7"/>
  </w:num>
  <w:num w:numId="43" w16cid:durableId="1484849890">
    <w:abstractNumId w:val="49"/>
  </w:num>
  <w:num w:numId="44" w16cid:durableId="1319387022">
    <w:abstractNumId w:val="38"/>
  </w:num>
  <w:num w:numId="45" w16cid:durableId="2039815487">
    <w:abstractNumId w:val="0"/>
  </w:num>
  <w:num w:numId="46" w16cid:durableId="1484665432">
    <w:abstractNumId w:val="34"/>
  </w:num>
  <w:num w:numId="47" w16cid:durableId="1916164291">
    <w:abstractNumId w:val="20"/>
  </w:num>
  <w:num w:numId="48" w16cid:durableId="2019693250">
    <w:abstractNumId w:val="52"/>
  </w:num>
  <w:num w:numId="49" w16cid:durableId="1130325766">
    <w:abstractNumId w:val="15"/>
  </w:num>
  <w:num w:numId="50" w16cid:durableId="1616519099">
    <w:abstractNumId w:val="41"/>
  </w:num>
  <w:num w:numId="51" w16cid:durableId="1999991693">
    <w:abstractNumId w:val="35"/>
  </w:num>
  <w:num w:numId="52" w16cid:durableId="568535836">
    <w:abstractNumId w:val="13"/>
  </w:num>
  <w:num w:numId="53" w16cid:durableId="200882049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17A3"/>
    <w:rsid w:val="001F0FBD"/>
    <w:rsid w:val="00323D35"/>
    <w:rsid w:val="006417A3"/>
    <w:rsid w:val="00825E95"/>
    <w:rsid w:val="009A2B37"/>
    <w:rsid w:val="00A56A3A"/>
    <w:rsid w:val="00CA1551"/>
    <w:rsid w:val="00E40F3C"/>
    <w:rsid w:val="00F07DC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4:docId w14:val="23C8DB02"/>
  <w15:docId w15:val="{1A973BE2-1FDB-1749-A3B4-B945A19A9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Bookman Old Style" w:eastAsia="Bookman Old Style" w:hAnsi="Bookman Old Style" w:cs="Bookman Old Style"/>
        <w:sz w:val="22"/>
        <w:szCs w:val="22"/>
        <w:lang w:val="es-CO" w:eastAsia="es-MX" w:bidi="ar-SA"/>
      </w:rPr>
    </w:rPrDefault>
    <w:pPrDefault>
      <w:pPr>
        <w:spacing w:before="120" w:after="120" w:line="278"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4C57"/>
  </w:style>
  <w:style w:type="paragraph" w:styleId="Ttulo1">
    <w:name w:val="heading 1"/>
    <w:aliases w:val="Título 1 - colombia"/>
    <w:basedOn w:val="Normal"/>
    <w:next w:val="Normal"/>
    <w:link w:val="Ttulo1Car"/>
    <w:uiPriority w:val="9"/>
    <w:qFormat/>
    <w:rsid w:val="00E83071"/>
    <w:pPr>
      <w:keepNext/>
      <w:keepLines/>
      <w:numPr>
        <w:numId w:val="1"/>
      </w:numPr>
      <w:spacing w:before="360" w:after="80"/>
      <w:jc w:val="center"/>
      <w:outlineLvl w:val="0"/>
    </w:pPr>
    <w:rPr>
      <w:rFonts w:eastAsiaTheme="majorEastAsia" w:cstheme="majorBidi"/>
      <w:b/>
      <w:color w:val="000000" w:themeColor="text1"/>
      <w:szCs w:val="40"/>
    </w:rPr>
  </w:style>
  <w:style w:type="paragraph" w:styleId="Ttulo2">
    <w:name w:val="heading 2"/>
    <w:aliases w:val="Car Car"/>
    <w:basedOn w:val="Normal"/>
    <w:next w:val="Normal"/>
    <w:link w:val="Ttulo2Car"/>
    <w:uiPriority w:val="9"/>
    <w:unhideWhenUsed/>
    <w:qFormat/>
    <w:rsid w:val="00E83071"/>
    <w:pPr>
      <w:keepNext/>
      <w:keepLines/>
      <w:numPr>
        <w:ilvl w:val="1"/>
        <w:numId w:val="1"/>
      </w:numPr>
      <w:spacing w:before="160" w:after="80"/>
      <w:outlineLvl w:val="1"/>
    </w:pPr>
    <w:rPr>
      <w:rFonts w:eastAsiaTheme="majorEastAsia" w:cstheme="majorBidi"/>
      <w:b/>
      <w:color w:val="000000" w:themeColor="text1"/>
      <w:szCs w:val="32"/>
    </w:rPr>
  </w:style>
  <w:style w:type="paragraph" w:styleId="Ttulo3">
    <w:name w:val="heading 3"/>
    <w:aliases w:val="Car"/>
    <w:basedOn w:val="Normal"/>
    <w:next w:val="Normal"/>
    <w:link w:val="Ttulo3Car"/>
    <w:uiPriority w:val="9"/>
    <w:unhideWhenUsed/>
    <w:qFormat/>
    <w:rsid w:val="00E83071"/>
    <w:pPr>
      <w:keepNext/>
      <w:keepLines/>
      <w:numPr>
        <w:ilvl w:val="2"/>
        <w:numId w:val="1"/>
      </w:numPr>
      <w:spacing w:before="160" w:after="80"/>
      <w:outlineLvl w:val="2"/>
    </w:pPr>
    <w:rPr>
      <w:rFonts w:eastAsiaTheme="majorEastAsia" w:cstheme="majorBidi"/>
      <w:b/>
      <w:color w:val="000000" w:themeColor="text1"/>
      <w:szCs w:val="28"/>
    </w:rPr>
  </w:style>
  <w:style w:type="paragraph" w:styleId="Ttulo4">
    <w:name w:val="heading 4"/>
    <w:basedOn w:val="Normal"/>
    <w:next w:val="Normal"/>
    <w:link w:val="Ttulo4Car"/>
    <w:uiPriority w:val="9"/>
    <w:unhideWhenUsed/>
    <w:qFormat/>
    <w:rsid w:val="00E83071"/>
    <w:pPr>
      <w:keepNext/>
      <w:keepLines/>
      <w:numPr>
        <w:ilvl w:val="3"/>
        <w:numId w:val="1"/>
      </w:numPr>
      <w:spacing w:before="80" w:after="40"/>
      <w:outlineLvl w:val="3"/>
    </w:pPr>
    <w:rPr>
      <w:rFonts w:eastAsiaTheme="majorEastAsia" w:cstheme="majorBidi"/>
      <w:b/>
      <w:iCs/>
      <w:color w:val="000000" w:themeColor="text1"/>
    </w:rPr>
  </w:style>
  <w:style w:type="paragraph" w:styleId="Ttulo5">
    <w:name w:val="heading 5"/>
    <w:basedOn w:val="Normal"/>
    <w:next w:val="Normal"/>
    <w:link w:val="Ttulo5Car"/>
    <w:uiPriority w:val="9"/>
    <w:unhideWhenUsed/>
    <w:qFormat/>
    <w:rsid w:val="00B97321"/>
    <w:pPr>
      <w:keepNext/>
      <w:keepLines/>
      <w:numPr>
        <w:ilvl w:val="4"/>
        <w:numId w:val="1"/>
      </w:numPr>
      <w:spacing w:before="80" w:after="40"/>
      <w:outlineLvl w:val="4"/>
    </w:pPr>
    <w:rPr>
      <w:rFonts w:eastAsiaTheme="majorEastAsia" w:cstheme="majorBidi"/>
      <w:color w:val="000000" w:themeColor="text1"/>
    </w:rPr>
  </w:style>
  <w:style w:type="paragraph" w:styleId="Ttulo6">
    <w:name w:val="heading 6"/>
    <w:basedOn w:val="Normal"/>
    <w:next w:val="Normal"/>
    <w:link w:val="Ttulo6Car"/>
    <w:uiPriority w:val="9"/>
    <w:semiHidden/>
    <w:unhideWhenUsed/>
    <w:qFormat/>
    <w:rsid w:val="009063FD"/>
    <w:pPr>
      <w:keepNext/>
      <w:keepLines/>
      <w:numPr>
        <w:ilvl w:val="5"/>
        <w:numId w:val="1"/>
      </w:numPr>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9063FD"/>
    <w:pPr>
      <w:keepNext/>
      <w:keepLines/>
      <w:numPr>
        <w:ilvl w:val="6"/>
        <w:numId w:val="1"/>
      </w:numPr>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9063FD"/>
    <w:pPr>
      <w:keepNext/>
      <w:keepLines/>
      <w:numPr>
        <w:ilvl w:val="7"/>
        <w:numId w:val="1"/>
      </w:numPr>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nhideWhenUsed/>
    <w:qFormat/>
    <w:rsid w:val="009063FD"/>
    <w:pPr>
      <w:keepNext/>
      <w:keepLines/>
      <w:numPr>
        <w:ilvl w:val="8"/>
        <w:numId w:val="1"/>
      </w:numPr>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qFormat/>
    <w:tblPr>
      <w:tblCellMar>
        <w:top w:w="0" w:type="dxa"/>
        <w:left w:w="0" w:type="dxa"/>
        <w:bottom w:w="0" w:type="dxa"/>
        <w:right w:w="0" w:type="dxa"/>
      </w:tblCellMar>
    </w:tblPr>
  </w:style>
  <w:style w:type="paragraph" w:styleId="Ttulo">
    <w:name w:val="Title"/>
    <w:basedOn w:val="Normal"/>
    <w:next w:val="Normal"/>
    <w:link w:val="TtuloCar"/>
    <w:uiPriority w:val="10"/>
    <w:qFormat/>
    <w:rsid w:val="009063F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1Car">
    <w:name w:val="Título 1 Car"/>
    <w:aliases w:val="Título 1 - colombia Car"/>
    <w:basedOn w:val="Fuentedeprrafopredeter"/>
    <w:link w:val="Ttulo1"/>
    <w:rsid w:val="00E83071"/>
    <w:rPr>
      <w:rFonts w:ascii="Bookman Old Style" w:eastAsiaTheme="majorEastAsia" w:hAnsi="Bookman Old Style" w:cstheme="majorBidi"/>
      <w:b/>
      <w:color w:val="000000" w:themeColor="text1"/>
      <w:sz w:val="22"/>
      <w:szCs w:val="40"/>
    </w:rPr>
  </w:style>
  <w:style w:type="character" w:customStyle="1" w:styleId="Ttulo2Car">
    <w:name w:val="Título 2 Car"/>
    <w:aliases w:val="Car Car Car"/>
    <w:basedOn w:val="Fuentedeprrafopredeter"/>
    <w:link w:val="Ttulo2"/>
    <w:uiPriority w:val="9"/>
    <w:rsid w:val="00E83071"/>
    <w:rPr>
      <w:rFonts w:ascii="Bookman Old Style" w:eastAsiaTheme="majorEastAsia" w:hAnsi="Bookman Old Style" w:cstheme="majorBidi"/>
      <w:b/>
      <w:color w:val="000000" w:themeColor="text1"/>
      <w:sz w:val="22"/>
      <w:szCs w:val="32"/>
    </w:rPr>
  </w:style>
  <w:style w:type="character" w:customStyle="1" w:styleId="Ttulo3Car">
    <w:name w:val="Título 3 Car"/>
    <w:aliases w:val="Car Car1"/>
    <w:basedOn w:val="Fuentedeprrafopredeter"/>
    <w:link w:val="Ttulo3"/>
    <w:uiPriority w:val="9"/>
    <w:rsid w:val="00E83071"/>
    <w:rPr>
      <w:rFonts w:ascii="Bookman Old Style" w:eastAsiaTheme="majorEastAsia" w:hAnsi="Bookman Old Style" w:cstheme="majorBidi"/>
      <w:b/>
      <w:color w:val="000000" w:themeColor="text1"/>
      <w:sz w:val="22"/>
      <w:szCs w:val="28"/>
    </w:rPr>
  </w:style>
  <w:style w:type="character" w:customStyle="1" w:styleId="Ttulo4Car">
    <w:name w:val="Título 4 Car"/>
    <w:basedOn w:val="Fuentedeprrafopredeter"/>
    <w:link w:val="Ttulo4"/>
    <w:uiPriority w:val="9"/>
    <w:rsid w:val="00E83071"/>
    <w:rPr>
      <w:rFonts w:ascii="Bookman Old Style" w:eastAsiaTheme="majorEastAsia" w:hAnsi="Bookman Old Style" w:cstheme="majorBidi"/>
      <w:b/>
      <w:iCs/>
      <w:color w:val="000000" w:themeColor="text1"/>
      <w:sz w:val="22"/>
    </w:rPr>
  </w:style>
  <w:style w:type="character" w:customStyle="1" w:styleId="Ttulo5Car">
    <w:name w:val="Título 5 Car"/>
    <w:basedOn w:val="Fuentedeprrafopredeter"/>
    <w:link w:val="Ttulo5"/>
    <w:uiPriority w:val="9"/>
    <w:rsid w:val="00B97321"/>
    <w:rPr>
      <w:rFonts w:ascii="Bookman Old Style" w:eastAsiaTheme="majorEastAsia" w:hAnsi="Bookman Old Style" w:cstheme="majorBidi"/>
      <w:color w:val="000000" w:themeColor="text1"/>
      <w:sz w:val="22"/>
    </w:rPr>
  </w:style>
  <w:style w:type="character" w:customStyle="1" w:styleId="Ttulo6Car">
    <w:name w:val="Título 6 Car"/>
    <w:basedOn w:val="Fuentedeprrafopredeter"/>
    <w:link w:val="Ttulo6"/>
    <w:uiPriority w:val="9"/>
    <w:semiHidden/>
    <w:rsid w:val="009063FD"/>
    <w:rPr>
      <w:rFonts w:ascii="Bookman Old Style" w:eastAsiaTheme="majorEastAsia" w:hAnsi="Bookman Old Style" w:cstheme="majorBidi"/>
      <w:i/>
      <w:iCs/>
      <w:color w:val="595959" w:themeColor="text1" w:themeTint="A6"/>
      <w:sz w:val="22"/>
    </w:rPr>
  </w:style>
  <w:style w:type="character" w:customStyle="1" w:styleId="Ttulo7Car">
    <w:name w:val="Título 7 Car"/>
    <w:basedOn w:val="Fuentedeprrafopredeter"/>
    <w:link w:val="Ttulo7"/>
    <w:uiPriority w:val="9"/>
    <w:semiHidden/>
    <w:rsid w:val="009063FD"/>
    <w:rPr>
      <w:rFonts w:ascii="Bookman Old Style" w:eastAsiaTheme="majorEastAsia" w:hAnsi="Bookman Old Style" w:cstheme="majorBidi"/>
      <w:color w:val="595959" w:themeColor="text1" w:themeTint="A6"/>
      <w:sz w:val="22"/>
    </w:rPr>
  </w:style>
  <w:style w:type="character" w:customStyle="1" w:styleId="Ttulo8Car">
    <w:name w:val="Título 8 Car"/>
    <w:basedOn w:val="Fuentedeprrafopredeter"/>
    <w:link w:val="Ttulo8"/>
    <w:uiPriority w:val="9"/>
    <w:semiHidden/>
    <w:rsid w:val="009063FD"/>
    <w:rPr>
      <w:rFonts w:ascii="Bookman Old Style" w:eastAsiaTheme="majorEastAsia" w:hAnsi="Bookman Old Style" w:cstheme="majorBidi"/>
      <w:i/>
      <w:iCs/>
      <w:color w:val="272727" w:themeColor="text1" w:themeTint="D8"/>
      <w:sz w:val="22"/>
    </w:rPr>
  </w:style>
  <w:style w:type="character" w:customStyle="1" w:styleId="Ttulo9Car">
    <w:name w:val="Título 9 Car"/>
    <w:basedOn w:val="Fuentedeprrafopredeter"/>
    <w:link w:val="Ttulo9"/>
    <w:rsid w:val="009063FD"/>
    <w:rPr>
      <w:rFonts w:ascii="Bookman Old Style" w:eastAsiaTheme="majorEastAsia" w:hAnsi="Bookman Old Style" w:cstheme="majorBidi"/>
      <w:color w:val="272727" w:themeColor="text1" w:themeTint="D8"/>
      <w:sz w:val="22"/>
    </w:rPr>
  </w:style>
  <w:style w:type="character" w:customStyle="1" w:styleId="TtuloCar">
    <w:name w:val="Título Car"/>
    <w:basedOn w:val="Fuentedeprrafopredeter"/>
    <w:link w:val="Ttulo"/>
    <w:uiPriority w:val="10"/>
    <w:rsid w:val="009063F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Pr>
      <w:color w:val="595959"/>
      <w:sz w:val="28"/>
      <w:szCs w:val="28"/>
    </w:rPr>
  </w:style>
  <w:style w:type="character" w:customStyle="1" w:styleId="SubttuloCar">
    <w:name w:val="Subtítulo Car"/>
    <w:basedOn w:val="Fuentedeprrafopredeter"/>
    <w:link w:val="Subttulo"/>
    <w:uiPriority w:val="11"/>
    <w:rsid w:val="009063F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063FD"/>
    <w:pPr>
      <w:spacing w:before="160"/>
      <w:jc w:val="center"/>
    </w:pPr>
    <w:rPr>
      <w:i/>
      <w:iCs/>
      <w:color w:val="404040" w:themeColor="text1" w:themeTint="BF"/>
    </w:rPr>
  </w:style>
  <w:style w:type="character" w:customStyle="1" w:styleId="CitaCar">
    <w:name w:val="Cita Car"/>
    <w:basedOn w:val="Fuentedeprrafopredeter"/>
    <w:link w:val="Cita"/>
    <w:uiPriority w:val="29"/>
    <w:rsid w:val="009063FD"/>
    <w:rPr>
      <w:i/>
      <w:iCs/>
      <w:color w:val="404040" w:themeColor="text1" w:themeTint="BF"/>
    </w:rPr>
  </w:style>
  <w:style w:type="paragraph" w:styleId="Prrafodelista">
    <w:name w:val="List Paragraph"/>
    <w:aliases w:val="List,titulo 3,Fluvial1,Ha,Cuadrícula clara - Énfasis 31,Normal. Viñetas,HOJA,Bolita,Párrafo de lista4,BOLADEF,Párrafo de lista3,Párrafo de lista21,BOLA,Nivel 1 OS,titulo 2,cuadro,figura,Norm,List Paragraph,Cuadro,Viñetas,Bullets"/>
    <w:basedOn w:val="Normal"/>
    <w:link w:val="PrrafodelistaCar"/>
    <w:uiPriority w:val="1"/>
    <w:qFormat/>
    <w:rsid w:val="009063FD"/>
    <w:pPr>
      <w:ind w:left="720"/>
      <w:contextualSpacing/>
    </w:pPr>
  </w:style>
  <w:style w:type="character" w:styleId="nfasisintenso">
    <w:name w:val="Intense Emphasis"/>
    <w:basedOn w:val="Fuentedeprrafopredeter"/>
    <w:uiPriority w:val="21"/>
    <w:qFormat/>
    <w:rsid w:val="009063FD"/>
    <w:rPr>
      <w:i/>
      <w:iCs/>
      <w:color w:val="0F4761" w:themeColor="accent1" w:themeShade="BF"/>
    </w:rPr>
  </w:style>
  <w:style w:type="paragraph" w:styleId="Citadestacada">
    <w:name w:val="Intense Quote"/>
    <w:basedOn w:val="Normal"/>
    <w:next w:val="Normal"/>
    <w:link w:val="CitadestacadaCar"/>
    <w:uiPriority w:val="30"/>
    <w:qFormat/>
    <w:rsid w:val="009063F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9063FD"/>
    <w:rPr>
      <w:i/>
      <w:iCs/>
      <w:color w:val="0F4761" w:themeColor="accent1" w:themeShade="BF"/>
    </w:rPr>
  </w:style>
  <w:style w:type="character" w:styleId="Referenciaintensa">
    <w:name w:val="Intense Reference"/>
    <w:basedOn w:val="Fuentedeprrafopredeter"/>
    <w:uiPriority w:val="32"/>
    <w:qFormat/>
    <w:rsid w:val="009063FD"/>
    <w:rPr>
      <w:b/>
      <w:bCs/>
      <w:smallCaps/>
      <w:color w:val="0F4761" w:themeColor="accent1" w:themeShade="BF"/>
      <w:spacing w:val="5"/>
    </w:rPr>
  </w:style>
  <w:style w:type="paragraph" w:styleId="Encabezado">
    <w:name w:val="header"/>
    <w:basedOn w:val="Normal"/>
    <w:link w:val="EncabezadoCar"/>
    <w:uiPriority w:val="99"/>
    <w:unhideWhenUsed/>
    <w:rsid w:val="009063F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063FD"/>
  </w:style>
  <w:style w:type="paragraph" w:styleId="Piedepgina">
    <w:name w:val="footer"/>
    <w:basedOn w:val="Normal"/>
    <w:link w:val="PiedepginaCar"/>
    <w:uiPriority w:val="99"/>
    <w:unhideWhenUsed/>
    <w:qFormat/>
    <w:rsid w:val="009063F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063FD"/>
  </w:style>
  <w:style w:type="paragraph" w:styleId="NormalWeb">
    <w:name w:val="Normal (Web)"/>
    <w:basedOn w:val="Normal"/>
    <w:uiPriority w:val="99"/>
    <w:unhideWhenUsed/>
    <w:rsid w:val="00E762C8"/>
    <w:pPr>
      <w:spacing w:before="100" w:beforeAutospacing="1" w:after="100" w:afterAutospacing="1" w:line="240" w:lineRule="auto"/>
    </w:pPr>
    <w:rPr>
      <w:rFonts w:ascii="Times New Roman" w:eastAsia="Times New Roman" w:hAnsi="Times New Roman" w:cs="Times New Roman"/>
      <w:lang w:eastAsia="es-CO"/>
    </w:rPr>
  </w:style>
  <w:style w:type="paragraph" w:styleId="Sinespaciado">
    <w:name w:val="No Spacing"/>
    <w:uiPriority w:val="1"/>
    <w:qFormat/>
    <w:rsid w:val="00565DF6"/>
    <w:pPr>
      <w:spacing w:after="0" w:line="240" w:lineRule="auto"/>
    </w:pPr>
  </w:style>
  <w:style w:type="numbering" w:customStyle="1" w:styleId="Sinlista1">
    <w:name w:val="Sin lista1"/>
    <w:next w:val="Sinlista"/>
    <w:uiPriority w:val="99"/>
    <w:semiHidden/>
    <w:unhideWhenUsed/>
    <w:rsid w:val="00996EC4"/>
  </w:style>
  <w:style w:type="character" w:styleId="Refdecomentario">
    <w:name w:val="annotation reference"/>
    <w:basedOn w:val="Fuentedeprrafopredeter"/>
    <w:uiPriority w:val="99"/>
    <w:semiHidden/>
    <w:unhideWhenUsed/>
    <w:rsid w:val="00996EC4"/>
    <w:rPr>
      <w:sz w:val="16"/>
      <w:szCs w:val="16"/>
    </w:rPr>
  </w:style>
  <w:style w:type="paragraph" w:styleId="Textocomentario">
    <w:name w:val="annotation text"/>
    <w:basedOn w:val="Normal"/>
    <w:link w:val="TextocomentarioCar"/>
    <w:uiPriority w:val="99"/>
    <w:unhideWhenUsed/>
    <w:rsid w:val="00996EC4"/>
    <w:pPr>
      <w:spacing w:line="240" w:lineRule="auto"/>
    </w:pPr>
    <w:rPr>
      <w:sz w:val="20"/>
      <w:szCs w:val="20"/>
    </w:rPr>
  </w:style>
  <w:style w:type="character" w:customStyle="1" w:styleId="TextocomentarioCar">
    <w:name w:val="Texto comentario Car"/>
    <w:basedOn w:val="Fuentedeprrafopredeter"/>
    <w:link w:val="Textocomentario"/>
    <w:uiPriority w:val="99"/>
    <w:rsid w:val="00996EC4"/>
    <w:rPr>
      <w:kern w:val="0"/>
      <w:sz w:val="20"/>
      <w:szCs w:val="20"/>
    </w:rPr>
  </w:style>
  <w:style w:type="paragraph" w:styleId="Asuntodelcomentario">
    <w:name w:val="annotation subject"/>
    <w:basedOn w:val="Textocomentario"/>
    <w:next w:val="Textocomentario"/>
    <w:link w:val="AsuntodelcomentarioCar"/>
    <w:uiPriority w:val="99"/>
    <w:semiHidden/>
    <w:unhideWhenUsed/>
    <w:rsid w:val="00996EC4"/>
    <w:rPr>
      <w:b/>
      <w:bCs/>
    </w:rPr>
  </w:style>
  <w:style w:type="character" w:customStyle="1" w:styleId="AsuntodelcomentarioCar">
    <w:name w:val="Asunto del comentario Car"/>
    <w:basedOn w:val="TextocomentarioCar"/>
    <w:link w:val="Asuntodelcomentario"/>
    <w:uiPriority w:val="99"/>
    <w:semiHidden/>
    <w:rsid w:val="00996EC4"/>
    <w:rPr>
      <w:b/>
      <w:bCs/>
      <w:kern w:val="0"/>
      <w:sz w:val="20"/>
      <w:szCs w:val="20"/>
    </w:rPr>
  </w:style>
  <w:style w:type="paragraph" w:styleId="Textodeglobo">
    <w:name w:val="Balloon Text"/>
    <w:basedOn w:val="Normal"/>
    <w:link w:val="TextodegloboCar"/>
    <w:uiPriority w:val="99"/>
    <w:semiHidden/>
    <w:unhideWhenUsed/>
    <w:rsid w:val="00996EC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6EC4"/>
    <w:rPr>
      <w:rFonts w:ascii="Segoe UI" w:hAnsi="Segoe UI" w:cs="Segoe UI"/>
      <w:kern w:val="0"/>
      <w:sz w:val="18"/>
      <w:szCs w:val="18"/>
    </w:rPr>
  </w:style>
  <w:style w:type="paragraph" w:styleId="Revisin">
    <w:name w:val="Revision"/>
    <w:hidden/>
    <w:uiPriority w:val="99"/>
    <w:semiHidden/>
    <w:rsid w:val="00996EC4"/>
    <w:pPr>
      <w:spacing w:after="0" w:line="240" w:lineRule="auto"/>
    </w:pPr>
  </w:style>
  <w:style w:type="paragraph" w:customStyle="1" w:styleId="xmsonormal">
    <w:name w:val="x_msonormal"/>
    <w:basedOn w:val="Normal"/>
    <w:rsid w:val="00996EC4"/>
    <w:pPr>
      <w:spacing w:before="100" w:beforeAutospacing="1" w:after="100" w:afterAutospacing="1" w:line="240" w:lineRule="auto"/>
    </w:pPr>
    <w:rPr>
      <w:rFonts w:ascii="Times New Roman" w:eastAsia="Times New Roman" w:hAnsi="Times New Roman" w:cs="Times New Roman"/>
      <w:lang w:eastAsia="es-ES_tradnl"/>
    </w:rPr>
  </w:style>
  <w:style w:type="character" w:customStyle="1" w:styleId="xmsocommentreference">
    <w:name w:val="x_msocommentreference"/>
    <w:basedOn w:val="Fuentedeprrafopredeter"/>
    <w:rsid w:val="00996EC4"/>
  </w:style>
  <w:style w:type="character" w:styleId="Hipervnculo">
    <w:name w:val="Hyperlink"/>
    <w:basedOn w:val="Fuentedeprrafopredeter"/>
    <w:uiPriority w:val="99"/>
    <w:unhideWhenUsed/>
    <w:rsid w:val="00996EC4"/>
    <w:rPr>
      <w:color w:val="0000FF"/>
      <w:u w:val="single"/>
    </w:rPr>
  </w:style>
  <w:style w:type="character" w:customStyle="1" w:styleId="PrrafodelistaCar">
    <w:name w:val="Párrafo de lista Car"/>
    <w:aliases w:val="List Car,titulo 3 Car,Fluvial1 Car,Ha Car,Cuadrícula clara - Énfasis 31 Car,Normal. Viñetas Car,HOJA Car,Bolita Car,Párrafo de lista4 Car,BOLADEF Car,Párrafo de lista3 Car,Párrafo de lista21 Car,BOLA Car,Nivel 1 OS Car,titulo 2 Car"/>
    <w:link w:val="Prrafodelista"/>
    <w:uiPriority w:val="34"/>
    <w:qFormat/>
    <w:rsid w:val="00996EC4"/>
  </w:style>
  <w:style w:type="numbering" w:customStyle="1" w:styleId="Sinlista2">
    <w:name w:val="Sin lista2"/>
    <w:next w:val="Sinlista"/>
    <w:uiPriority w:val="99"/>
    <w:semiHidden/>
    <w:unhideWhenUsed/>
    <w:rsid w:val="003104B7"/>
  </w:style>
  <w:style w:type="table" w:styleId="Tablaconcuadrcula">
    <w:name w:val="Table Grid"/>
    <w:basedOn w:val="Tablanormal"/>
    <w:uiPriority w:val="39"/>
    <w:rsid w:val="003104B7"/>
    <w:pPr>
      <w:spacing w:after="0" w:line="240" w:lineRule="auto"/>
    </w:pPr>
    <w:rPr>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104B7"/>
    <w:pPr>
      <w:autoSpaceDE w:val="0"/>
      <w:autoSpaceDN w:val="0"/>
      <w:adjustRightInd w:val="0"/>
      <w:spacing w:after="0" w:line="240" w:lineRule="auto"/>
    </w:pPr>
    <w:rPr>
      <w:rFonts w:ascii="Arial" w:hAnsi="Arial" w:cs="Arial"/>
      <w:color w:val="000000"/>
      <w:lang w:val="es-MX"/>
    </w:rPr>
  </w:style>
  <w:style w:type="paragraph" w:styleId="Textoindependiente">
    <w:name w:val="Body Text"/>
    <w:basedOn w:val="Normal"/>
    <w:link w:val="TextoindependienteCar"/>
    <w:uiPriority w:val="1"/>
    <w:unhideWhenUsed/>
    <w:qFormat/>
    <w:rsid w:val="003104B7"/>
    <w:pPr>
      <w:widowControl w:val="0"/>
      <w:snapToGrid w:val="0"/>
      <w:spacing w:after="0" w:line="240" w:lineRule="auto"/>
    </w:pPr>
    <w:rPr>
      <w:rFonts w:ascii="Times New Roman" w:eastAsia="Times New Roman" w:hAnsi="Times New Roman" w:cs="Times New Roman"/>
      <w:lang w:val="es-ES" w:eastAsia="es-ES"/>
    </w:rPr>
  </w:style>
  <w:style w:type="character" w:customStyle="1" w:styleId="TextoindependienteCar">
    <w:name w:val="Texto independiente Car"/>
    <w:basedOn w:val="Fuentedeprrafopredeter"/>
    <w:link w:val="Textoindependiente"/>
    <w:semiHidden/>
    <w:rsid w:val="003104B7"/>
    <w:rPr>
      <w:rFonts w:ascii="Times New Roman" w:eastAsia="Times New Roman" w:hAnsi="Times New Roman" w:cs="Times New Roman"/>
      <w:kern w:val="0"/>
      <w:lang w:val="es-ES" w:eastAsia="es-ES"/>
    </w:rPr>
  </w:style>
  <w:style w:type="paragraph" w:styleId="Sangra2detindependiente">
    <w:name w:val="Body Text Indent 2"/>
    <w:basedOn w:val="Normal"/>
    <w:link w:val="Sangra2detindependienteCar"/>
    <w:semiHidden/>
    <w:unhideWhenUsed/>
    <w:rsid w:val="003104B7"/>
    <w:pPr>
      <w:tabs>
        <w:tab w:val="num" w:pos="2127"/>
      </w:tabs>
      <w:spacing w:after="0" w:line="240" w:lineRule="auto"/>
      <w:ind w:left="2127" w:hanging="705"/>
    </w:pPr>
    <w:rPr>
      <w:rFonts w:ascii="Times New Roman" w:eastAsia="Times New Roman" w:hAnsi="Times New Roman" w:cs="Times New Roman"/>
      <w:szCs w:val="20"/>
      <w:lang w:eastAsia="es-ES"/>
    </w:rPr>
  </w:style>
  <w:style w:type="character" w:customStyle="1" w:styleId="Sangra2detindependienteCar">
    <w:name w:val="Sangría 2 de t. independiente Car"/>
    <w:basedOn w:val="Fuentedeprrafopredeter"/>
    <w:link w:val="Sangra2detindependiente"/>
    <w:semiHidden/>
    <w:rsid w:val="003104B7"/>
    <w:rPr>
      <w:rFonts w:ascii="Times New Roman" w:eastAsia="Times New Roman" w:hAnsi="Times New Roman" w:cs="Times New Roman"/>
      <w:kern w:val="0"/>
      <w:szCs w:val="20"/>
      <w:lang w:eastAsia="es-ES"/>
    </w:rPr>
  </w:style>
  <w:style w:type="paragraph" w:styleId="Textoindependiente3">
    <w:name w:val="Body Text 3"/>
    <w:basedOn w:val="Normal"/>
    <w:link w:val="Textoindependiente3Car"/>
    <w:uiPriority w:val="99"/>
    <w:unhideWhenUsed/>
    <w:rsid w:val="003104B7"/>
    <w:pPr>
      <w:spacing w:line="259" w:lineRule="auto"/>
    </w:pPr>
    <w:rPr>
      <w:sz w:val="16"/>
      <w:szCs w:val="16"/>
    </w:rPr>
  </w:style>
  <w:style w:type="character" w:customStyle="1" w:styleId="Textoindependiente3Car">
    <w:name w:val="Texto independiente 3 Car"/>
    <w:basedOn w:val="Fuentedeprrafopredeter"/>
    <w:link w:val="Textoindependiente3"/>
    <w:uiPriority w:val="99"/>
    <w:rsid w:val="003104B7"/>
    <w:rPr>
      <w:kern w:val="0"/>
      <w:sz w:val="16"/>
      <w:szCs w:val="16"/>
    </w:rPr>
  </w:style>
  <w:style w:type="paragraph" w:styleId="Sangra3detindependiente">
    <w:name w:val="Body Text Indent 3"/>
    <w:basedOn w:val="Normal"/>
    <w:link w:val="Sangra3detindependienteCar"/>
    <w:uiPriority w:val="99"/>
    <w:semiHidden/>
    <w:unhideWhenUsed/>
    <w:rsid w:val="003104B7"/>
    <w:pPr>
      <w:spacing w:line="259" w:lineRule="auto"/>
      <w:ind w:left="283"/>
    </w:pPr>
    <w:rPr>
      <w:sz w:val="16"/>
      <w:szCs w:val="16"/>
    </w:rPr>
  </w:style>
  <w:style w:type="character" w:customStyle="1" w:styleId="Sangra3detindependienteCar">
    <w:name w:val="Sangría 3 de t. independiente Car"/>
    <w:basedOn w:val="Fuentedeprrafopredeter"/>
    <w:link w:val="Sangra3detindependiente"/>
    <w:uiPriority w:val="99"/>
    <w:semiHidden/>
    <w:rsid w:val="003104B7"/>
    <w:rPr>
      <w:kern w:val="0"/>
      <w:sz w:val="16"/>
      <w:szCs w:val="16"/>
    </w:rPr>
  </w:style>
  <w:style w:type="table" w:customStyle="1" w:styleId="Tabladelista3-nfasis11">
    <w:name w:val="Tabla de lista 3 - Énfasis 11"/>
    <w:basedOn w:val="Tablanormal"/>
    <w:next w:val="Tabladelista3-nfasis1"/>
    <w:uiPriority w:val="48"/>
    <w:rsid w:val="003104B7"/>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normal41">
    <w:name w:val="Tabla normal 41"/>
    <w:basedOn w:val="Tablanormal"/>
    <w:next w:val="Tablanormal4"/>
    <w:uiPriority w:val="44"/>
    <w:rsid w:val="003104B7"/>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xmsoins">
    <w:name w:val="x_msoins"/>
    <w:basedOn w:val="Fuentedeprrafopredeter"/>
    <w:rsid w:val="003104B7"/>
  </w:style>
  <w:style w:type="character" w:customStyle="1" w:styleId="apple-converted-space">
    <w:name w:val="apple-converted-space"/>
    <w:basedOn w:val="Fuentedeprrafopredeter"/>
    <w:rsid w:val="003104B7"/>
  </w:style>
  <w:style w:type="table" w:styleId="Tabladelista3-nfasis1">
    <w:name w:val="List Table 3 Accent 1"/>
    <w:basedOn w:val="Tablanormal"/>
    <w:uiPriority w:val="48"/>
    <w:rsid w:val="003104B7"/>
    <w:pPr>
      <w:spacing w:after="0" w:line="240" w:lineRule="auto"/>
    </w:pPr>
    <w:tblPr>
      <w:tblStyleRowBandSize w:val="1"/>
      <w:tblStyleColBandSize w:val="1"/>
      <w:tblBorders>
        <w:top w:val="single" w:sz="4" w:space="0" w:color="156082" w:themeColor="accent1"/>
        <w:left w:val="single" w:sz="4" w:space="0" w:color="156082" w:themeColor="accent1"/>
        <w:bottom w:val="single" w:sz="4" w:space="0" w:color="156082" w:themeColor="accent1"/>
        <w:right w:val="single" w:sz="4" w:space="0" w:color="156082" w:themeColor="accent1"/>
      </w:tblBorders>
    </w:tblPr>
    <w:tblStylePr w:type="firstRow">
      <w:rPr>
        <w:b/>
        <w:bCs/>
        <w:color w:val="FFFFFF" w:themeColor="background1"/>
      </w:rPr>
      <w:tblPr/>
      <w:tcPr>
        <w:shd w:val="clear" w:color="auto" w:fill="156082" w:themeFill="accent1"/>
      </w:tcPr>
    </w:tblStylePr>
    <w:tblStylePr w:type="lastRow">
      <w:rPr>
        <w:b/>
        <w:bCs/>
      </w:rPr>
      <w:tblPr/>
      <w:tcPr>
        <w:tcBorders>
          <w:top w:val="double" w:sz="4" w:space="0" w:color="156082"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56082" w:themeColor="accent1"/>
          <w:right w:val="single" w:sz="4" w:space="0" w:color="156082" w:themeColor="accent1"/>
        </w:tcBorders>
      </w:tcPr>
    </w:tblStylePr>
    <w:tblStylePr w:type="band1Horz">
      <w:tblPr/>
      <w:tcPr>
        <w:tcBorders>
          <w:top w:val="single" w:sz="4" w:space="0" w:color="156082" w:themeColor="accent1"/>
          <w:bottom w:val="single" w:sz="4" w:space="0" w:color="156082"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56082" w:themeColor="accent1"/>
          <w:left w:val="nil"/>
        </w:tcBorders>
      </w:tcPr>
    </w:tblStylePr>
    <w:tblStylePr w:type="swCell">
      <w:tblPr/>
      <w:tcPr>
        <w:tcBorders>
          <w:top w:val="double" w:sz="4" w:space="0" w:color="156082" w:themeColor="accent1"/>
          <w:right w:val="nil"/>
        </w:tcBorders>
      </w:tcPr>
    </w:tblStylePr>
  </w:style>
  <w:style w:type="table" w:styleId="Tablanormal4">
    <w:name w:val="Plain Table 4"/>
    <w:basedOn w:val="Tablanormal"/>
    <w:uiPriority w:val="44"/>
    <w:rsid w:val="003104B7"/>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Sinlista3">
    <w:name w:val="Sin lista3"/>
    <w:next w:val="Sinlista"/>
    <w:uiPriority w:val="99"/>
    <w:semiHidden/>
    <w:unhideWhenUsed/>
    <w:rsid w:val="00A16B62"/>
  </w:style>
  <w:style w:type="table" w:customStyle="1" w:styleId="Tabladelista3-nfasis12">
    <w:name w:val="Tabla de lista 3 - Énfasis 12"/>
    <w:basedOn w:val="Tablanormal"/>
    <w:next w:val="Tabladelista3-nfasis1"/>
    <w:uiPriority w:val="48"/>
    <w:rsid w:val="00A16B62"/>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normal42">
    <w:name w:val="Tabla normal 42"/>
    <w:basedOn w:val="Tablanormal"/>
    <w:next w:val="Tablanormal4"/>
    <w:uiPriority w:val="44"/>
    <w:rsid w:val="00A16B62"/>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Textonotaalfinal">
    <w:name w:val="endnote text"/>
    <w:basedOn w:val="Normal"/>
    <w:link w:val="TextonotaalfinalCar"/>
    <w:uiPriority w:val="99"/>
    <w:semiHidden/>
    <w:unhideWhenUsed/>
    <w:rsid w:val="005831CC"/>
    <w:pPr>
      <w:spacing w:before="0"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5831CC"/>
    <w:rPr>
      <w:rFonts w:ascii="Bookman Old Style" w:hAnsi="Bookman Old Style"/>
      <w:sz w:val="20"/>
      <w:szCs w:val="20"/>
    </w:rPr>
  </w:style>
  <w:style w:type="character" w:styleId="Refdenotaalfinal">
    <w:name w:val="endnote reference"/>
    <w:basedOn w:val="Fuentedeprrafopredeter"/>
    <w:uiPriority w:val="99"/>
    <w:semiHidden/>
    <w:unhideWhenUsed/>
    <w:rsid w:val="005831CC"/>
    <w:rPr>
      <w:vertAlign w:val="superscript"/>
    </w:rPr>
  </w:style>
  <w:style w:type="paragraph" w:styleId="Textonotapie">
    <w:name w:val="footnote text"/>
    <w:aliases w:val="texto de nota al pie,Nota a pie/Bibliog,Texto nota pie Car Car,Car1 Car Car,Car1 Car2,Car1,ft Car Car,ft Car,ft,Texto nota pie Car11,Texto nota pie Car Car1,Car1 Car Car1,Car1 Car21,Car11 Car Car,Car11 Car,Texto nota pie Car1,Car1 Car Ca"/>
    <w:basedOn w:val="Normal"/>
    <w:link w:val="TextonotapieCar"/>
    <w:uiPriority w:val="99"/>
    <w:unhideWhenUsed/>
    <w:qFormat/>
    <w:rsid w:val="005831CC"/>
    <w:pPr>
      <w:spacing w:before="0" w:after="0" w:line="240" w:lineRule="auto"/>
    </w:pPr>
    <w:rPr>
      <w:sz w:val="20"/>
      <w:szCs w:val="20"/>
    </w:rPr>
  </w:style>
  <w:style w:type="character" w:customStyle="1" w:styleId="TextonotapieCar">
    <w:name w:val="Texto nota pie Car"/>
    <w:aliases w:val="texto de nota al pie Car,Nota a pie/Bibliog Car,Texto nota pie Car Car Car,Car1 Car Car Car,Car1 Car2 Car,Car1 Car,ft Car Car Car,ft Car Car1,ft Car1,Texto nota pie Car11 Car,Texto nota pie Car Car1 Car,Car1 Car Car1 Car"/>
    <w:basedOn w:val="Fuentedeprrafopredeter"/>
    <w:link w:val="Textonotapie"/>
    <w:uiPriority w:val="99"/>
    <w:rsid w:val="005831CC"/>
    <w:rPr>
      <w:rFonts w:ascii="Bookman Old Style" w:hAnsi="Bookman Old Style"/>
      <w:sz w:val="20"/>
      <w:szCs w:val="20"/>
    </w:rPr>
  </w:style>
  <w:style w:type="character" w:styleId="Refdenotaalpie">
    <w:name w:val="footnote reference"/>
    <w:aliases w:val="referencia nota al pie,Ref,de nota al pie,Appel note de bas de p,Footnote Reference/"/>
    <w:basedOn w:val="Fuentedeprrafopredeter"/>
    <w:uiPriority w:val="99"/>
    <w:unhideWhenUsed/>
    <w:rsid w:val="005831CC"/>
    <w:rPr>
      <w:vertAlign w:val="superscript"/>
    </w:rPr>
  </w:style>
  <w:style w:type="paragraph" w:styleId="Descripcin">
    <w:name w:val="caption"/>
    <w:aliases w:val="Epígrafe"/>
    <w:basedOn w:val="Normal"/>
    <w:next w:val="Normal"/>
    <w:link w:val="DescripcinCar"/>
    <w:uiPriority w:val="35"/>
    <w:unhideWhenUsed/>
    <w:qFormat/>
    <w:rsid w:val="00BF0F53"/>
    <w:pPr>
      <w:spacing w:before="0" w:after="0" w:line="240" w:lineRule="auto"/>
    </w:pPr>
    <w:rPr>
      <w:iCs/>
      <w:sz w:val="18"/>
      <w:szCs w:val="18"/>
    </w:rPr>
  </w:style>
  <w:style w:type="character" w:customStyle="1" w:styleId="DescripcinCar">
    <w:name w:val="Descripción Car"/>
    <w:aliases w:val="Epígrafe Car"/>
    <w:link w:val="Descripcin"/>
    <w:uiPriority w:val="35"/>
    <w:rsid w:val="00BF0F53"/>
    <w:rPr>
      <w:rFonts w:ascii="Bookman Old Style" w:hAnsi="Bookman Old Style"/>
      <w:iCs/>
      <w:sz w:val="18"/>
      <w:szCs w:val="18"/>
    </w:rPr>
  </w:style>
  <w:style w:type="character" w:customStyle="1" w:styleId="normaltextrun">
    <w:name w:val="normaltextrun"/>
    <w:basedOn w:val="Fuentedeprrafopredeter"/>
    <w:rsid w:val="00A64E1B"/>
  </w:style>
  <w:style w:type="character" w:customStyle="1" w:styleId="eop">
    <w:name w:val="eop"/>
    <w:basedOn w:val="Fuentedeprrafopredeter"/>
    <w:rsid w:val="00A64E1B"/>
  </w:style>
  <w:style w:type="paragraph" w:customStyle="1" w:styleId="Literal1">
    <w:name w:val="Literal1"/>
    <w:basedOn w:val="Normal"/>
    <w:next w:val="Normal"/>
    <w:rsid w:val="006B5372"/>
    <w:pPr>
      <w:numPr>
        <w:numId w:val="32"/>
      </w:numPr>
      <w:overflowPunct w:val="0"/>
      <w:autoSpaceDE w:val="0"/>
      <w:autoSpaceDN w:val="0"/>
      <w:adjustRightInd w:val="0"/>
      <w:spacing w:before="0" w:after="0" w:line="240" w:lineRule="auto"/>
      <w:textAlignment w:val="baseline"/>
    </w:pPr>
    <w:rPr>
      <w:rFonts w:ascii="Arial" w:eastAsia="Times New Roman" w:hAnsi="Arial" w:cs="Times New Roman"/>
      <w:sz w:val="20"/>
      <w:szCs w:val="20"/>
      <w:lang w:val="es-ES_tradnl" w:eastAsia="es-ES"/>
    </w:rPr>
  </w:style>
  <w:style w:type="paragraph" w:customStyle="1" w:styleId="Literal2">
    <w:name w:val="Literal2"/>
    <w:basedOn w:val="Literal1"/>
    <w:next w:val="Normal"/>
    <w:rsid w:val="006B5372"/>
    <w:pPr>
      <w:numPr>
        <w:ilvl w:val="1"/>
      </w:numPr>
      <w:tabs>
        <w:tab w:val="num" w:pos="426"/>
      </w:tabs>
      <w:ind w:left="709" w:hanging="283"/>
    </w:pPr>
  </w:style>
  <w:style w:type="paragraph" w:styleId="Tabladeilustraciones">
    <w:name w:val="table of figures"/>
    <w:basedOn w:val="Normal"/>
    <w:next w:val="Normal"/>
    <w:uiPriority w:val="99"/>
    <w:unhideWhenUsed/>
    <w:rsid w:val="009E1011"/>
    <w:pPr>
      <w:spacing w:after="0"/>
    </w:pPr>
  </w:style>
  <w:style w:type="table" w:customStyle="1" w:styleId="TableGrid">
    <w:name w:val="TableGrid"/>
    <w:rsid w:val="00344483"/>
    <w:pPr>
      <w:spacing w:after="0" w:line="240" w:lineRule="auto"/>
    </w:pPr>
    <w:rPr>
      <w:rFonts w:eastAsiaTheme="minorEastAsia"/>
      <w:lang w:eastAsia="es-CO"/>
    </w:rPr>
    <w:tblPr>
      <w:tblCellMar>
        <w:top w:w="0" w:type="dxa"/>
        <w:left w:w="0" w:type="dxa"/>
        <w:bottom w:w="0" w:type="dxa"/>
        <w:right w:w="0" w:type="dxa"/>
      </w:tblCellMar>
    </w:tblPr>
  </w:style>
  <w:style w:type="paragraph" w:customStyle="1" w:styleId="ecxdefault">
    <w:name w:val="ecxdefault"/>
    <w:basedOn w:val="Normal"/>
    <w:rsid w:val="00DE4DAD"/>
    <w:pPr>
      <w:spacing w:before="100" w:beforeAutospacing="1" w:after="100" w:afterAutospacing="1" w:line="240" w:lineRule="auto"/>
      <w:jc w:val="left"/>
    </w:pPr>
    <w:rPr>
      <w:rFonts w:ascii="Times New Roman" w:eastAsia="Times New Roman" w:hAnsi="Times New Roman" w:cs="Times New Roman"/>
      <w:sz w:val="24"/>
      <w:lang w:val="es-ES" w:eastAsia="es-ES"/>
    </w:rPr>
  </w:style>
  <w:style w:type="table" w:styleId="Tablaconcuadrcula1clara-nfasis1">
    <w:name w:val="Grid Table 1 Light Accent 1"/>
    <w:basedOn w:val="Tablanormal"/>
    <w:uiPriority w:val="46"/>
    <w:rsid w:val="00EF7038"/>
    <w:pPr>
      <w:spacing w:after="0" w:line="240" w:lineRule="auto"/>
    </w:pPr>
    <w:tblPr>
      <w:tblStyleRowBandSize w:val="1"/>
      <w:tblStyleColBandSize w:val="1"/>
      <w:tblBorders>
        <w:top w:val="single" w:sz="4" w:space="0" w:color="83CAEB" w:themeColor="accent1" w:themeTint="66"/>
        <w:left w:val="single" w:sz="4" w:space="0" w:color="83CAEB" w:themeColor="accent1" w:themeTint="66"/>
        <w:bottom w:val="single" w:sz="4" w:space="0" w:color="83CAEB" w:themeColor="accent1" w:themeTint="66"/>
        <w:right w:val="single" w:sz="4" w:space="0" w:color="83CAEB" w:themeColor="accent1" w:themeTint="66"/>
        <w:insideH w:val="single" w:sz="4" w:space="0" w:color="83CAEB" w:themeColor="accent1" w:themeTint="66"/>
        <w:insideV w:val="single" w:sz="4" w:space="0" w:color="83CAEB" w:themeColor="accent1" w:themeTint="66"/>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2" w:space="0" w:color="45B0E1" w:themeColor="accent1" w:themeTint="99"/>
        </w:tcBorders>
      </w:tcPr>
    </w:tblStylePr>
    <w:tblStylePr w:type="firstCol">
      <w:rPr>
        <w:b/>
        <w:bCs/>
      </w:rPr>
    </w:tblStylePr>
    <w:tblStylePr w:type="lastCol">
      <w:rPr>
        <w:b/>
        <w:bCs/>
      </w:rPr>
    </w:tblStylePr>
  </w:style>
  <w:style w:type="table" w:styleId="Tablaconcuadrcula4-nfasis4">
    <w:name w:val="Grid Table 4 Accent 4"/>
    <w:basedOn w:val="Tablanormal"/>
    <w:uiPriority w:val="49"/>
    <w:rsid w:val="007230A5"/>
    <w:pPr>
      <w:spacing w:after="0" w:line="240" w:lineRule="auto"/>
    </w:p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color w:val="FFFFFF" w:themeColor="background1"/>
      </w:rPr>
      <w:tblPr/>
      <w:tcPr>
        <w:tcBorders>
          <w:top w:val="single" w:sz="4" w:space="0" w:color="0F9ED5" w:themeColor="accent4"/>
          <w:left w:val="single" w:sz="4" w:space="0" w:color="0F9ED5" w:themeColor="accent4"/>
          <w:bottom w:val="single" w:sz="4" w:space="0" w:color="0F9ED5" w:themeColor="accent4"/>
          <w:right w:val="single" w:sz="4" w:space="0" w:color="0F9ED5" w:themeColor="accent4"/>
          <w:insideH w:val="nil"/>
          <w:insideV w:val="nil"/>
        </w:tcBorders>
        <w:shd w:val="clear" w:color="auto" w:fill="0F9ED5" w:themeFill="accent4"/>
      </w:tcPr>
    </w:tblStylePr>
    <w:tblStylePr w:type="lastRow">
      <w:rPr>
        <w:b/>
        <w:bCs/>
      </w:rPr>
      <w:tblPr/>
      <w:tcPr>
        <w:tcBorders>
          <w:top w:val="double" w:sz="4" w:space="0" w:color="0F9ED5" w:themeColor="accent4"/>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paragraph" w:styleId="TDC1">
    <w:name w:val="toc 1"/>
    <w:basedOn w:val="Normal"/>
    <w:next w:val="Normal"/>
    <w:autoRedefine/>
    <w:uiPriority w:val="39"/>
    <w:unhideWhenUsed/>
    <w:rsid w:val="00727B97"/>
    <w:pPr>
      <w:spacing w:before="360" w:after="360"/>
      <w:jc w:val="left"/>
    </w:pPr>
    <w:rPr>
      <w:rFonts w:asciiTheme="minorHAnsi" w:hAnsiTheme="minorHAnsi"/>
      <w:b/>
      <w:bCs/>
      <w:caps/>
      <w:u w:val="single"/>
    </w:rPr>
  </w:style>
  <w:style w:type="paragraph" w:styleId="TDC2">
    <w:name w:val="toc 2"/>
    <w:basedOn w:val="Normal"/>
    <w:next w:val="Normal"/>
    <w:autoRedefine/>
    <w:uiPriority w:val="39"/>
    <w:unhideWhenUsed/>
    <w:rsid w:val="00727B97"/>
    <w:pPr>
      <w:spacing w:before="0" w:after="0"/>
      <w:jc w:val="left"/>
    </w:pPr>
    <w:rPr>
      <w:rFonts w:asciiTheme="minorHAnsi" w:hAnsiTheme="minorHAnsi"/>
      <w:b/>
      <w:bCs/>
      <w:smallCaps/>
    </w:rPr>
  </w:style>
  <w:style w:type="paragraph" w:styleId="TDC3">
    <w:name w:val="toc 3"/>
    <w:basedOn w:val="Normal"/>
    <w:next w:val="Normal"/>
    <w:autoRedefine/>
    <w:uiPriority w:val="39"/>
    <w:unhideWhenUsed/>
    <w:rsid w:val="00727B97"/>
    <w:pPr>
      <w:spacing w:before="0" w:after="0"/>
      <w:jc w:val="left"/>
    </w:pPr>
    <w:rPr>
      <w:rFonts w:asciiTheme="minorHAnsi" w:hAnsiTheme="minorHAnsi"/>
      <w:smallCaps/>
    </w:rPr>
  </w:style>
  <w:style w:type="paragraph" w:styleId="TDC4">
    <w:name w:val="toc 4"/>
    <w:basedOn w:val="Normal"/>
    <w:next w:val="Normal"/>
    <w:autoRedefine/>
    <w:uiPriority w:val="39"/>
    <w:unhideWhenUsed/>
    <w:rsid w:val="00727B97"/>
    <w:pPr>
      <w:spacing w:before="0" w:after="0"/>
      <w:jc w:val="left"/>
    </w:pPr>
    <w:rPr>
      <w:rFonts w:asciiTheme="minorHAnsi" w:hAnsiTheme="minorHAnsi"/>
    </w:rPr>
  </w:style>
  <w:style w:type="paragraph" w:styleId="TDC5">
    <w:name w:val="toc 5"/>
    <w:basedOn w:val="Normal"/>
    <w:next w:val="Normal"/>
    <w:autoRedefine/>
    <w:uiPriority w:val="39"/>
    <w:unhideWhenUsed/>
    <w:rsid w:val="00727B97"/>
    <w:pPr>
      <w:spacing w:before="0" w:after="0"/>
      <w:jc w:val="left"/>
    </w:pPr>
    <w:rPr>
      <w:rFonts w:asciiTheme="minorHAnsi" w:hAnsiTheme="minorHAnsi"/>
    </w:rPr>
  </w:style>
  <w:style w:type="paragraph" w:styleId="TDC6">
    <w:name w:val="toc 6"/>
    <w:basedOn w:val="Normal"/>
    <w:next w:val="Normal"/>
    <w:autoRedefine/>
    <w:uiPriority w:val="39"/>
    <w:unhideWhenUsed/>
    <w:rsid w:val="00727B97"/>
    <w:pPr>
      <w:spacing w:before="0" w:after="0"/>
      <w:jc w:val="left"/>
    </w:pPr>
    <w:rPr>
      <w:rFonts w:asciiTheme="minorHAnsi" w:hAnsiTheme="minorHAnsi"/>
    </w:rPr>
  </w:style>
  <w:style w:type="paragraph" w:styleId="TDC7">
    <w:name w:val="toc 7"/>
    <w:basedOn w:val="Normal"/>
    <w:next w:val="Normal"/>
    <w:autoRedefine/>
    <w:uiPriority w:val="39"/>
    <w:unhideWhenUsed/>
    <w:rsid w:val="00727B97"/>
    <w:pPr>
      <w:spacing w:before="0" w:after="0"/>
      <w:jc w:val="left"/>
    </w:pPr>
    <w:rPr>
      <w:rFonts w:asciiTheme="minorHAnsi" w:hAnsiTheme="minorHAnsi"/>
    </w:rPr>
  </w:style>
  <w:style w:type="paragraph" w:styleId="TDC8">
    <w:name w:val="toc 8"/>
    <w:basedOn w:val="Normal"/>
    <w:next w:val="Normal"/>
    <w:autoRedefine/>
    <w:uiPriority w:val="39"/>
    <w:unhideWhenUsed/>
    <w:rsid w:val="00727B97"/>
    <w:pPr>
      <w:spacing w:before="0" w:after="0"/>
      <w:jc w:val="left"/>
    </w:pPr>
    <w:rPr>
      <w:rFonts w:asciiTheme="minorHAnsi" w:hAnsiTheme="minorHAnsi"/>
    </w:rPr>
  </w:style>
  <w:style w:type="paragraph" w:styleId="TDC9">
    <w:name w:val="toc 9"/>
    <w:basedOn w:val="Normal"/>
    <w:next w:val="Normal"/>
    <w:autoRedefine/>
    <w:uiPriority w:val="39"/>
    <w:unhideWhenUsed/>
    <w:rsid w:val="00727B97"/>
    <w:pPr>
      <w:spacing w:before="0" w:after="0"/>
      <w:jc w:val="left"/>
    </w:pPr>
    <w:rPr>
      <w:rFonts w:asciiTheme="minorHAnsi" w:hAnsiTheme="minorHAnsi"/>
    </w:rPr>
  </w:style>
  <w:style w:type="character" w:styleId="Mencinsinresolver">
    <w:name w:val="Unresolved Mention"/>
    <w:basedOn w:val="Fuentedeprrafopredeter"/>
    <w:uiPriority w:val="99"/>
    <w:semiHidden/>
    <w:unhideWhenUsed/>
    <w:rsid w:val="00727B97"/>
    <w:rPr>
      <w:color w:val="605E5C"/>
      <w:shd w:val="clear" w:color="auto" w:fill="E1DFDD"/>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pPr>
      <w:spacing w:after="0" w:line="240" w:lineRule="auto"/>
    </w:pPr>
    <w:tblPr>
      <w:tblStyleRowBandSize w:val="1"/>
      <w:tblStyleColBandSize w:val="1"/>
      <w:tblCellMar>
        <w:left w:w="108" w:type="dxa"/>
        <w:right w:w="108" w:type="dxa"/>
      </w:tblCellMar>
    </w:tblPr>
  </w:style>
  <w:style w:type="table" w:customStyle="1" w:styleId="a5">
    <w:basedOn w:val="TableNormal"/>
    <w:pPr>
      <w:spacing w:after="0" w:line="240" w:lineRule="auto"/>
    </w:pPr>
    <w:tblPr>
      <w:tblStyleRowBandSize w:val="1"/>
      <w:tblStyleColBandSize w:val="1"/>
      <w:tblCellMar>
        <w:left w:w="108" w:type="dxa"/>
        <w:right w:w="108" w:type="dxa"/>
      </w:tblCellMar>
    </w:tblPr>
    <w:tblStylePr w:type="firstRow">
      <w:rPr>
        <w:b/>
      </w:rPr>
      <w:tblPr/>
      <w:tcPr>
        <w:tcBorders>
          <w:bottom w:val="single" w:sz="12" w:space="0" w:color="45B0E1"/>
        </w:tcBorders>
      </w:tcPr>
    </w:tblStylePr>
    <w:tblStylePr w:type="lastRow">
      <w:rPr>
        <w:b/>
      </w:rPr>
      <w:tblPr/>
      <w:tcPr>
        <w:tcBorders>
          <w:top w:val="single" w:sz="4" w:space="0" w:color="45B0E1"/>
        </w:tcBorders>
      </w:tcPr>
    </w:tblStylePr>
    <w:tblStylePr w:type="firstCol">
      <w:rPr>
        <w:b/>
      </w:rPr>
    </w:tblStylePr>
    <w:tblStylePr w:type="lastCol">
      <w:rPr>
        <w:b/>
      </w:rPr>
    </w:tblStylePr>
  </w:style>
  <w:style w:type="table" w:customStyle="1" w:styleId="a6">
    <w:basedOn w:val="TableNormal"/>
    <w:pPr>
      <w:spacing w:after="0" w:line="240" w:lineRule="auto"/>
    </w:pPr>
    <w:tblPr>
      <w:tblStyleRowBandSize w:val="1"/>
      <w:tblStyleColBandSize w:val="1"/>
      <w:tblCellMar>
        <w:left w:w="108" w:type="dxa"/>
        <w:right w:w="108" w:type="dxa"/>
      </w:tblCellMar>
    </w:tblPr>
  </w:style>
  <w:style w:type="table" w:customStyle="1" w:styleId="a7">
    <w:basedOn w:val="TableNormal"/>
    <w:pPr>
      <w:spacing w:after="0" w:line="240" w:lineRule="auto"/>
    </w:pPr>
    <w:tblPr>
      <w:tblStyleRowBandSize w:val="1"/>
      <w:tblStyleColBandSize w:val="1"/>
      <w:tblCellMar>
        <w:left w:w="108" w:type="dxa"/>
        <w:right w:w="108" w:type="dxa"/>
      </w:tblCellMar>
    </w:tblPr>
    <w:tblStylePr w:type="firstRow">
      <w:rPr>
        <w:b/>
        <w:color w:val="FFFFFF"/>
      </w:rPr>
      <w:tblPr/>
      <w:tcPr>
        <w:tcBorders>
          <w:top w:val="single" w:sz="4" w:space="0" w:color="0F9ED5"/>
          <w:left w:val="single" w:sz="4" w:space="0" w:color="0F9ED5"/>
          <w:bottom w:val="single" w:sz="4" w:space="0" w:color="0F9ED5"/>
          <w:right w:val="single" w:sz="4" w:space="0" w:color="0F9ED5"/>
          <w:insideH w:val="nil"/>
          <w:insideV w:val="nil"/>
        </w:tcBorders>
        <w:shd w:val="clear" w:color="auto" w:fill="0F9ED5"/>
      </w:tcPr>
    </w:tblStylePr>
    <w:tblStylePr w:type="lastRow">
      <w:rPr>
        <w:b/>
      </w:rPr>
      <w:tblPr/>
      <w:tcPr>
        <w:tcBorders>
          <w:top w:val="single" w:sz="4" w:space="0" w:color="0F9ED5"/>
        </w:tcBorders>
      </w:tcPr>
    </w:tblStylePr>
    <w:tblStylePr w:type="firstCol">
      <w:rPr>
        <w:b/>
      </w:rPr>
    </w:tblStylePr>
    <w:tblStylePr w:type="lastCol">
      <w:rPr>
        <w:b/>
      </w:rPr>
    </w:tblStylePr>
    <w:tblStylePr w:type="band1Vert">
      <w:tblPr/>
      <w:tcPr>
        <w:shd w:val="clear" w:color="auto" w:fill="CAEDFB"/>
      </w:tcPr>
    </w:tblStylePr>
    <w:tblStylePr w:type="band1Horz">
      <w:tblPr/>
      <w:tcPr>
        <w:shd w:val="clear" w:color="auto" w:fill="CAEDFB"/>
      </w:tcPr>
    </w:tblStylePr>
  </w:style>
  <w:style w:type="table" w:customStyle="1" w:styleId="a8">
    <w:basedOn w:val="TableNormal"/>
    <w:pPr>
      <w:spacing w:after="0" w:line="240" w:lineRule="auto"/>
    </w:pPr>
    <w:tblPr>
      <w:tblStyleRowBandSize w:val="1"/>
      <w:tblStyleColBandSize w:val="1"/>
      <w:tblCellMar>
        <w:left w:w="108" w:type="dxa"/>
        <w:right w:w="108" w:type="dxa"/>
      </w:tblCellMar>
    </w:tblPr>
    <w:tblStylePr w:type="firstRow">
      <w:rPr>
        <w:b/>
        <w:color w:val="FFFFFF"/>
      </w:rPr>
      <w:tblPr/>
      <w:tcPr>
        <w:tcBorders>
          <w:top w:val="single" w:sz="4" w:space="0" w:color="0F9ED5"/>
          <w:left w:val="single" w:sz="4" w:space="0" w:color="0F9ED5"/>
          <w:bottom w:val="single" w:sz="4" w:space="0" w:color="0F9ED5"/>
          <w:right w:val="single" w:sz="4" w:space="0" w:color="0F9ED5"/>
          <w:insideH w:val="nil"/>
          <w:insideV w:val="nil"/>
        </w:tcBorders>
        <w:shd w:val="clear" w:color="auto" w:fill="0F9ED5"/>
      </w:tcPr>
    </w:tblStylePr>
    <w:tblStylePr w:type="lastRow">
      <w:rPr>
        <w:b/>
      </w:rPr>
      <w:tblPr/>
      <w:tcPr>
        <w:tcBorders>
          <w:top w:val="single" w:sz="4" w:space="0" w:color="0F9ED5"/>
        </w:tcBorders>
      </w:tcPr>
    </w:tblStylePr>
    <w:tblStylePr w:type="firstCol">
      <w:rPr>
        <w:b/>
      </w:rPr>
    </w:tblStylePr>
    <w:tblStylePr w:type="lastCol">
      <w:rPr>
        <w:b/>
      </w:rPr>
    </w:tblStylePr>
    <w:tblStylePr w:type="band1Vert">
      <w:tblPr/>
      <w:tcPr>
        <w:shd w:val="clear" w:color="auto" w:fill="CAEDFB"/>
      </w:tcPr>
    </w:tblStylePr>
    <w:tblStylePr w:type="band1Horz">
      <w:tblPr/>
      <w:tcPr>
        <w:shd w:val="clear" w:color="auto" w:fill="CAEDFB"/>
      </w:tcPr>
    </w:tblStylePr>
  </w:style>
  <w:style w:type="table" w:customStyle="1" w:styleId="a9">
    <w:basedOn w:val="TableNormal"/>
    <w:pPr>
      <w:spacing w:after="0" w:line="240" w:lineRule="auto"/>
    </w:pPr>
    <w:tblPr>
      <w:tblStyleRowBandSize w:val="1"/>
      <w:tblStyleColBandSize w:val="1"/>
      <w:tblCellMar>
        <w:left w:w="108" w:type="dxa"/>
        <w:right w:w="108" w:type="dxa"/>
      </w:tblCellMar>
    </w:tblPr>
    <w:tblStylePr w:type="firstRow">
      <w:rPr>
        <w:b/>
        <w:color w:val="FFFFFF"/>
      </w:rPr>
      <w:tblPr/>
      <w:tcPr>
        <w:tcBorders>
          <w:top w:val="single" w:sz="4" w:space="0" w:color="0F9ED5"/>
          <w:left w:val="single" w:sz="4" w:space="0" w:color="0F9ED5"/>
          <w:bottom w:val="single" w:sz="4" w:space="0" w:color="0F9ED5"/>
          <w:right w:val="single" w:sz="4" w:space="0" w:color="0F9ED5"/>
          <w:insideH w:val="nil"/>
          <w:insideV w:val="nil"/>
        </w:tcBorders>
        <w:shd w:val="clear" w:color="auto" w:fill="0F9ED5"/>
      </w:tcPr>
    </w:tblStylePr>
    <w:tblStylePr w:type="lastRow">
      <w:rPr>
        <w:b/>
      </w:rPr>
      <w:tblPr/>
      <w:tcPr>
        <w:tcBorders>
          <w:top w:val="single" w:sz="4" w:space="0" w:color="0F9ED5"/>
        </w:tcBorders>
      </w:tcPr>
    </w:tblStylePr>
    <w:tblStylePr w:type="firstCol">
      <w:rPr>
        <w:b/>
      </w:rPr>
    </w:tblStylePr>
    <w:tblStylePr w:type="lastCol">
      <w:rPr>
        <w:b/>
      </w:rPr>
    </w:tblStylePr>
    <w:tblStylePr w:type="band1Vert">
      <w:tblPr/>
      <w:tcPr>
        <w:shd w:val="clear" w:color="auto" w:fill="CAEDFB"/>
      </w:tcPr>
    </w:tblStylePr>
    <w:tblStylePr w:type="band1Horz">
      <w:tblPr/>
      <w:tcPr>
        <w:shd w:val="clear" w:color="auto" w:fill="CAEDFB"/>
      </w:tcPr>
    </w:tblStylePr>
  </w:style>
  <w:style w:type="table" w:customStyle="1" w:styleId="aa">
    <w:basedOn w:val="TableNormal"/>
    <w:pPr>
      <w:spacing w:after="0" w:line="240" w:lineRule="auto"/>
    </w:pPr>
    <w:tblPr>
      <w:tblStyleRowBandSize w:val="1"/>
      <w:tblStyleColBandSize w:val="1"/>
      <w:tblCellMar>
        <w:left w:w="108" w:type="dxa"/>
        <w:right w:w="108" w:type="dxa"/>
      </w:tblCellMar>
    </w:tblPr>
    <w:tblStylePr w:type="firstRow">
      <w:rPr>
        <w:b/>
        <w:color w:val="FFFFFF"/>
      </w:rPr>
      <w:tblPr/>
      <w:tcPr>
        <w:tcBorders>
          <w:top w:val="single" w:sz="4" w:space="0" w:color="0F9ED5"/>
          <w:left w:val="single" w:sz="4" w:space="0" w:color="0F9ED5"/>
          <w:bottom w:val="single" w:sz="4" w:space="0" w:color="0F9ED5"/>
          <w:right w:val="single" w:sz="4" w:space="0" w:color="0F9ED5"/>
          <w:insideH w:val="nil"/>
          <w:insideV w:val="nil"/>
        </w:tcBorders>
        <w:shd w:val="clear" w:color="auto" w:fill="0F9ED5"/>
      </w:tcPr>
    </w:tblStylePr>
    <w:tblStylePr w:type="lastRow">
      <w:rPr>
        <w:b/>
      </w:rPr>
      <w:tblPr/>
      <w:tcPr>
        <w:tcBorders>
          <w:top w:val="single" w:sz="4" w:space="0" w:color="0F9ED5"/>
        </w:tcBorders>
      </w:tcPr>
    </w:tblStylePr>
    <w:tblStylePr w:type="firstCol">
      <w:rPr>
        <w:b/>
      </w:rPr>
    </w:tblStylePr>
    <w:tblStylePr w:type="lastCol">
      <w:rPr>
        <w:b/>
      </w:rPr>
    </w:tblStylePr>
    <w:tblStylePr w:type="band1Vert">
      <w:tblPr/>
      <w:tcPr>
        <w:shd w:val="clear" w:color="auto" w:fill="CAEDFB"/>
      </w:tcPr>
    </w:tblStylePr>
    <w:tblStylePr w:type="band1Horz">
      <w:tblPr/>
      <w:tcPr>
        <w:shd w:val="clear" w:color="auto" w:fill="CAEDFB"/>
      </w:tcPr>
    </w:tblStylePr>
  </w:style>
  <w:style w:type="table" w:customStyle="1" w:styleId="ab">
    <w:basedOn w:val="TableNormal"/>
    <w:tblPr>
      <w:tblStyleRowBandSize w:val="1"/>
      <w:tblStyleColBandSize w:val="1"/>
      <w:tblCellMar>
        <w:left w:w="70" w:type="dxa"/>
        <w:right w:w="70" w:type="dxa"/>
      </w:tblCellMar>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left w:w="70" w:type="dxa"/>
        <w:right w:w="70" w:type="dxa"/>
      </w:tblCellMar>
    </w:tblPr>
  </w:style>
  <w:style w:type="table" w:customStyle="1" w:styleId="ae">
    <w:basedOn w:val="TableNormal"/>
    <w:tblPr>
      <w:tblStyleRowBandSize w:val="1"/>
      <w:tblStyleColBandSize w:val="1"/>
      <w:tblCellMar>
        <w:left w:w="70" w:type="dxa"/>
        <w:right w:w="70" w:type="dxa"/>
      </w:tblCellMar>
    </w:tblPr>
  </w:style>
  <w:style w:type="table" w:customStyle="1" w:styleId="af">
    <w:basedOn w:val="TableNormal"/>
    <w:tblPr>
      <w:tblStyleRowBandSize w:val="1"/>
      <w:tblStyleColBandSize w:val="1"/>
      <w:tblCellMar>
        <w:left w:w="70" w:type="dxa"/>
        <w:right w:w="70" w:type="dxa"/>
      </w:tblCellMar>
    </w:tblPr>
  </w:style>
  <w:style w:type="table" w:customStyle="1" w:styleId="af0">
    <w:basedOn w:val="TableNormal"/>
    <w:pPr>
      <w:spacing w:after="0" w:line="240" w:lineRule="auto"/>
    </w:pPr>
    <w:tblPr>
      <w:tblStyleRowBandSize w:val="1"/>
      <w:tblStyleColBandSize w:val="1"/>
      <w:tblCellMar>
        <w:left w:w="108" w:type="dxa"/>
        <w:right w:w="108" w:type="dxa"/>
      </w:tblCellMar>
    </w:tblPr>
  </w:style>
  <w:style w:type="table" w:customStyle="1" w:styleId="af1">
    <w:basedOn w:val="TableNormal"/>
    <w:pPr>
      <w:spacing w:after="0" w:line="240" w:lineRule="auto"/>
    </w:pPr>
    <w:tblPr>
      <w:tblStyleRowBandSize w:val="1"/>
      <w:tblStyleColBandSize w:val="1"/>
      <w:tblCellMar>
        <w:left w:w="108" w:type="dxa"/>
        <w:right w:w="108" w:type="dxa"/>
      </w:tblCellMar>
    </w:tblPr>
  </w:style>
  <w:style w:type="table" w:customStyle="1" w:styleId="af2">
    <w:basedOn w:val="TableNormal"/>
    <w:pPr>
      <w:spacing w:after="0" w:line="240" w:lineRule="auto"/>
    </w:pPr>
    <w:tblPr>
      <w:tblStyleRowBandSize w:val="1"/>
      <w:tblStyleColBandSize w:val="1"/>
      <w:tblCellMar>
        <w:left w:w="108" w:type="dxa"/>
        <w:right w:w="108" w:type="dxa"/>
      </w:tblCellMar>
    </w:tblPr>
  </w:style>
  <w:style w:type="table" w:customStyle="1" w:styleId="af3">
    <w:basedOn w:val="TableNormal"/>
    <w:tblPr>
      <w:tblStyleRowBandSize w:val="1"/>
      <w:tblStyleColBandSize w:val="1"/>
      <w:tblCellMar>
        <w:left w:w="70" w:type="dxa"/>
        <w:right w:w="70" w:type="dxa"/>
      </w:tblCellMar>
    </w:tblPr>
  </w:style>
  <w:style w:type="table" w:customStyle="1" w:styleId="af4">
    <w:basedOn w:val="TableNormal"/>
    <w:tblPr>
      <w:tblStyleRowBandSize w:val="1"/>
      <w:tblStyleColBandSize w:val="1"/>
      <w:tblCellMar>
        <w:left w:w="70" w:type="dxa"/>
        <w:right w:w="70" w:type="dxa"/>
      </w:tblCellMar>
    </w:tblPr>
  </w:style>
  <w:style w:type="table" w:customStyle="1" w:styleId="af5">
    <w:basedOn w:val="TableNormal"/>
    <w:tblPr>
      <w:tblStyleRowBandSize w:val="1"/>
      <w:tblStyleColBandSize w:val="1"/>
      <w:tblCellMar>
        <w:left w:w="115" w:type="dxa"/>
        <w:right w:w="115" w:type="dxa"/>
      </w:tblCellMar>
    </w:tblPr>
  </w:style>
  <w:style w:type="table" w:customStyle="1" w:styleId="af6">
    <w:basedOn w:val="TableNormal"/>
    <w:tblPr>
      <w:tblStyleRowBandSize w:val="1"/>
      <w:tblStyleColBandSize w:val="1"/>
      <w:tblCellMar>
        <w:left w:w="115" w:type="dxa"/>
        <w:right w:w="115" w:type="dxa"/>
      </w:tblCellMar>
    </w:tblPr>
  </w:style>
  <w:style w:type="table" w:customStyle="1" w:styleId="af7">
    <w:basedOn w:val="TableNormal"/>
    <w:tblPr>
      <w:tblStyleRowBandSize w:val="1"/>
      <w:tblStyleColBandSize w:val="1"/>
      <w:tblCellMar>
        <w:left w:w="115" w:type="dxa"/>
        <w:right w:w="115" w:type="dxa"/>
      </w:tblCellMar>
    </w:tblPr>
  </w:style>
  <w:style w:type="table" w:customStyle="1" w:styleId="af8">
    <w:basedOn w:val="TableNormal"/>
    <w:tblPr>
      <w:tblStyleRowBandSize w:val="1"/>
      <w:tblStyleColBandSize w:val="1"/>
    </w:tblPr>
  </w:style>
  <w:style w:type="table" w:customStyle="1" w:styleId="af9">
    <w:basedOn w:val="TableNormal"/>
    <w:tblPr>
      <w:tblStyleRowBandSize w:val="1"/>
      <w:tblStyleColBandSize w:val="1"/>
    </w:tblPr>
  </w:style>
  <w:style w:type="table" w:customStyle="1" w:styleId="afa">
    <w:basedOn w:val="TableNormal"/>
    <w:pPr>
      <w:spacing w:after="0" w:line="240" w:lineRule="auto"/>
    </w:pPr>
    <w:tblPr>
      <w:tblStyleRowBandSize w:val="1"/>
      <w:tblStyleColBandSize w:val="1"/>
      <w:tblCellMar>
        <w:left w:w="108" w:type="dxa"/>
        <w:right w:w="108" w:type="dxa"/>
      </w:tblCellMar>
    </w:tblPr>
  </w:style>
  <w:style w:type="table" w:customStyle="1" w:styleId="afb">
    <w:basedOn w:val="TableNormal"/>
    <w:pPr>
      <w:spacing w:after="0" w:line="240" w:lineRule="auto"/>
    </w:pPr>
    <w:tblPr>
      <w:tblStyleRowBandSize w:val="1"/>
      <w:tblStyleColBandSize w:val="1"/>
      <w:tblCellMar>
        <w:left w:w="108" w:type="dxa"/>
        <w:right w:w="108" w:type="dxa"/>
      </w:tblCellMar>
    </w:tblPr>
  </w:style>
  <w:style w:type="table" w:customStyle="1" w:styleId="afc">
    <w:basedOn w:val="TableNormal"/>
    <w:pPr>
      <w:spacing w:after="0" w:line="240" w:lineRule="auto"/>
    </w:pPr>
    <w:tblPr>
      <w:tblStyleRowBandSize w:val="1"/>
      <w:tblStyleColBandSize w:val="1"/>
      <w:tblCellMar>
        <w:left w:w="108" w:type="dxa"/>
        <w:right w:w="108" w:type="dxa"/>
      </w:tblCellMar>
    </w:tblPr>
  </w:style>
  <w:style w:type="table" w:customStyle="1" w:styleId="afd">
    <w:basedOn w:val="TableNormal"/>
    <w:pPr>
      <w:spacing w:after="0" w:line="240" w:lineRule="auto"/>
    </w:pPr>
    <w:tblPr>
      <w:tblStyleRowBandSize w:val="1"/>
      <w:tblStyleColBandSize w:val="1"/>
      <w:tblCellMar>
        <w:left w:w="108" w:type="dxa"/>
        <w:right w:w="108" w:type="dxa"/>
      </w:tblCellMar>
    </w:tblPr>
  </w:style>
  <w:style w:type="table" w:customStyle="1" w:styleId="afe">
    <w:basedOn w:val="TableNormal"/>
    <w:pPr>
      <w:spacing w:after="0" w:line="240" w:lineRule="auto"/>
    </w:pPr>
    <w:tblPr>
      <w:tblStyleRowBandSize w:val="1"/>
      <w:tblStyleColBandSize w:val="1"/>
      <w:tblCellMar>
        <w:left w:w="108" w:type="dxa"/>
        <w:right w:w="108" w:type="dxa"/>
      </w:tblCellMar>
    </w:tblPr>
  </w:style>
  <w:style w:type="table" w:customStyle="1" w:styleId="aff">
    <w:basedOn w:val="TableNormal"/>
    <w:pPr>
      <w:spacing w:after="0" w:line="240" w:lineRule="auto"/>
    </w:pPr>
    <w:tblPr>
      <w:tblStyleRowBandSize w:val="1"/>
      <w:tblStyleColBandSize w:val="1"/>
      <w:tblCellMar>
        <w:left w:w="108" w:type="dxa"/>
        <w:right w:w="108" w:type="dxa"/>
      </w:tblCellMar>
    </w:tblPr>
  </w:style>
  <w:style w:type="table" w:customStyle="1" w:styleId="aff0">
    <w:basedOn w:val="TableNormal"/>
    <w:pPr>
      <w:spacing w:after="0" w:line="240" w:lineRule="auto"/>
    </w:pPr>
    <w:tblPr>
      <w:tblStyleRowBandSize w:val="1"/>
      <w:tblStyleColBandSize w:val="1"/>
      <w:tblCellMar>
        <w:left w:w="108" w:type="dxa"/>
        <w:right w:w="108" w:type="dxa"/>
      </w:tblCellMar>
    </w:tblPr>
    <w:tblStylePr w:type="firstRow">
      <w:rPr>
        <w:b/>
      </w:rPr>
      <w:tblPr/>
      <w:tcPr>
        <w:tcBorders>
          <w:bottom w:val="single" w:sz="12" w:space="0" w:color="45B0E1"/>
        </w:tcBorders>
      </w:tcPr>
    </w:tblStylePr>
    <w:tblStylePr w:type="lastRow">
      <w:rPr>
        <w:b/>
      </w:rPr>
      <w:tblPr/>
      <w:tcPr>
        <w:tcBorders>
          <w:top w:val="single" w:sz="4" w:space="0" w:color="45B0E1"/>
        </w:tcBorders>
      </w:tcPr>
    </w:tblStylePr>
    <w:tblStylePr w:type="firstCol">
      <w:rPr>
        <w:b/>
      </w:rPr>
    </w:tblStylePr>
    <w:tblStylePr w:type="lastCol">
      <w:rPr>
        <w:b/>
      </w:rPr>
    </w:tblStylePr>
  </w:style>
  <w:style w:type="table" w:customStyle="1" w:styleId="aff1">
    <w:basedOn w:val="TableNormal"/>
    <w:pPr>
      <w:spacing w:after="0" w:line="240" w:lineRule="auto"/>
    </w:pPr>
    <w:tblPr>
      <w:tblStyleRowBandSize w:val="1"/>
      <w:tblStyleColBandSize w:val="1"/>
      <w:tblCellMar>
        <w:left w:w="108" w:type="dxa"/>
        <w:right w:w="108" w:type="dxa"/>
      </w:tblCellMar>
    </w:tblPr>
    <w:tblStylePr w:type="firstRow">
      <w:rPr>
        <w:b/>
      </w:rPr>
      <w:tblPr/>
      <w:tcPr>
        <w:tcBorders>
          <w:bottom w:val="single" w:sz="12" w:space="0" w:color="45B0E1"/>
        </w:tcBorders>
      </w:tcPr>
    </w:tblStylePr>
    <w:tblStylePr w:type="lastRow">
      <w:rPr>
        <w:b/>
      </w:rPr>
      <w:tblPr/>
      <w:tcPr>
        <w:tcBorders>
          <w:top w:val="single" w:sz="4" w:space="0" w:color="45B0E1"/>
        </w:tcBorders>
      </w:tcPr>
    </w:tblStylePr>
    <w:tblStylePr w:type="firstCol">
      <w:rPr>
        <w:b/>
      </w:rPr>
    </w:tblStylePr>
    <w:tblStylePr w:type="lastCol">
      <w:rPr>
        <w:b/>
      </w:rPr>
    </w:tblStylePr>
  </w:style>
  <w:style w:type="table" w:customStyle="1" w:styleId="aff2">
    <w:basedOn w:val="TableNormal"/>
    <w:tblPr>
      <w:tblStyleRowBandSize w:val="1"/>
      <w:tblStyleColBandSize w:val="1"/>
      <w:tblCellMar>
        <w:left w:w="70" w:type="dxa"/>
        <w:right w:w="70" w:type="dxa"/>
      </w:tblCellMar>
    </w:tblPr>
  </w:style>
  <w:style w:type="table" w:customStyle="1" w:styleId="aff3">
    <w:basedOn w:val="TableNormal"/>
    <w:pPr>
      <w:spacing w:after="0" w:line="240" w:lineRule="auto"/>
    </w:pPr>
    <w:tblPr>
      <w:tblStyleRowBandSize w:val="1"/>
      <w:tblStyleColBandSize w:val="1"/>
      <w:tblCellMar>
        <w:left w:w="108" w:type="dxa"/>
        <w:right w:w="108" w:type="dxa"/>
      </w:tblCellMar>
    </w:tblPr>
  </w:style>
  <w:style w:type="table" w:customStyle="1" w:styleId="aff4">
    <w:basedOn w:val="TableNormal"/>
    <w:pPr>
      <w:spacing w:after="0" w:line="240" w:lineRule="auto"/>
    </w:pPr>
    <w:tblPr>
      <w:tblStyleRowBandSize w:val="1"/>
      <w:tblStyleColBandSize w:val="1"/>
      <w:tblCellMar>
        <w:left w:w="108" w:type="dxa"/>
        <w:right w:w="108" w:type="dxa"/>
      </w:tblCellMar>
    </w:tblPr>
  </w:style>
  <w:style w:type="table" w:customStyle="1" w:styleId="aff5">
    <w:basedOn w:val="TableNormal"/>
    <w:tblPr>
      <w:tblStyleRowBandSize w:val="1"/>
      <w:tblStyleColBandSize w:val="1"/>
      <w:tblCellMar>
        <w:left w:w="70" w:type="dxa"/>
        <w:right w:w="70" w:type="dxa"/>
      </w:tblCellMar>
    </w:tblPr>
  </w:style>
  <w:style w:type="table" w:customStyle="1" w:styleId="aff6">
    <w:basedOn w:val="TableNormal"/>
    <w:pPr>
      <w:spacing w:after="0" w:line="240" w:lineRule="auto"/>
    </w:pPr>
    <w:tblPr>
      <w:tblStyleRowBandSize w:val="1"/>
      <w:tblStyleColBandSize w:val="1"/>
      <w:tblCellMar>
        <w:left w:w="108" w:type="dxa"/>
        <w:right w:w="108" w:type="dxa"/>
      </w:tblCellMar>
    </w:tblPr>
  </w:style>
  <w:style w:type="table" w:customStyle="1" w:styleId="aff7">
    <w:basedOn w:val="TableNormal"/>
    <w:tblPr>
      <w:tblStyleRowBandSize w:val="1"/>
      <w:tblStyleColBandSize w:val="1"/>
      <w:tblCellMar>
        <w:left w:w="70" w:type="dxa"/>
        <w:right w:w="70" w:type="dxa"/>
      </w:tblCellMar>
    </w:tblPr>
  </w:style>
  <w:style w:type="table" w:customStyle="1" w:styleId="aff8">
    <w:basedOn w:val="TableNormal"/>
    <w:tblPr>
      <w:tblStyleRowBandSize w:val="1"/>
      <w:tblStyleColBandSize w:val="1"/>
      <w:tblCellMar>
        <w:left w:w="70" w:type="dxa"/>
        <w:right w:w="70" w:type="dxa"/>
      </w:tblCellMar>
    </w:tblPr>
  </w:style>
  <w:style w:type="table" w:customStyle="1" w:styleId="aff9">
    <w:basedOn w:val="TableNormal"/>
    <w:pPr>
      <w:spacing w:after="0" w:line="240" w:lineRule="auto"/>
    </w:pPr>
    <w:tblPr>
      <w:tblStyleRowBandSize w:val="1"/>
      <w:tblStyleColBandSize w:val="1"/>
      <w:tblCellMar>
        <w:left w:w="108" w:type="dxa"/>
        <w:right w:w="108" w:type="dxa"/>
      </w:tblCellMar>
    </w:tblPr>
  </w:style>
  <w:style w:type="table" w:customStyle="1" w:styleId="affa">
    <w:basedOn w:val="TableNormal"/>
    <w:tblPr>
      <w:tblStyleRowBandSize w:val="1"/>
      <w:tblStyleColBandSize w:val="1"/>
      <w:tblCellMar>
        <w:left w:w="70" w:type="dxa"/>
        <w:right w:w="70" w:type="dxa"/>
      </w:tblCellMar>
    </w:tblPr>
  </w:style>
  <w:style w:type="table" w:customStyle="1" w:styleId="affb">
    <w:basedOn w:val="TableNormal"/>
    <w:pPr>
      <w:spacing w:after="0" w:line="240" w:lineRule="auto"/>
    </w:pPr>
    <w:tblPr>
      <w:tblStyleRowBandSize w:val="1"/>
      <w:tblStyleColBandSize w:val="1"/>
      <w:tblCellMar>
        <w:left w:w="108" w:type="dxa"/>
        <w:right w:w="108" w:type="dxa"/>
      </w:tblCellMar>
    </w:tblPr>
  </w:style>
  <w:style w:type="table" w:customStyle="1" w:styleId="affc">
    <w:basedOn w:val="TableNormal"/>
    <w:pPr>
      <w:spacing w:after="0" w:line="240" w:lineRule="auto"/>
    </w:pPr>
    <w:tblPr>
      <w:tblStyleRowBandSize w:val="1"/>
      <w:tblStyleColBandSize w:val="1"/>
      <w:tblCellMar>
        <w:left w:w="108" w:type="dxa"/>
        <w:right w:w="108" w:type="dxa"/>
      </w:tblCellMar>
    </w:tblPr>
    <w:tblStylePr w:type="firstRow">
      <w:rPr>
        <w:b/>
      </w:rPr>
      <w:tblPr/>
      <w:tcPr>
        <w:tcBorders>
          <w:bottom w:val="single" w:sz="12" w:space="0" w:color="45B0E1"/>
        </w:tcBorders>
      </w:tcPr>
    </w:tblStylePr>
    <w:tblStylePr w:type="lastRow">
      <w:rPr>
        <w:b/>
      </w:rPr>
      <w:tblPr/>
      <w:tcPr>
        <w:tcBorders>
          <w:top w:val="single" w:sz="4" w:space="0" w:color="45B0E1"/>
        </w:tcBorders>
      </w:tcPr>
    </w:tblStylePr>
    <w:tblStylePr w:type="firstCol">
      <w:rPr>
        <w:b/>
      </w:rPr>
    </w:tblStylePr>
    <w:tblStylePr w:type="lastCol">
      <w:rPr>
        <w:b/>
      </w:rPr>
    </w:tblStylePr>
  </w:style>
  <w:style w:type="paragraph" w:customStyle="1" w:styleId="TableParagraph">
    <w:name w:val="Table Paragraph"/>
    <w:basedOn w:val="Normal"/>
    <w:uiPriority w:val="1"/>
    <w:qFormat/>
    <w:rsid w:val="00825E95"/>
    <w:pPr>
      <w:widowControl w:val="0"/>
      <w:autoSpaceDE w:val="0"/>
      <w:autoSpaceDN w:val="0"/>
      <w:spacing w:before="0" w:after="0" w:line="239" w:lineRule="exact"/>
      <w:jc w:val="left"/>
    </w:pPr>
    <w:rPr>
      <w:rFonts w:ascii="Cambria" w:eastAsia="Cambria" w:hAnsi="Cambria" w:cs="Cambria"/>
      <w:lang w:val="es-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_rels/footer1.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DiilrZU4vKXrN30JlMa+3OmswWQ==">CgMxLjA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298</Words>
  <Characters>1645</Characters>
  <Application>Microsoft Office Word</Application>
  <DocSecurity>0</DocSecurity>
  <Lines>13</Lines>
  <Paragraphs>3</Paragraphs>
  <ScaleCrop>false</ScaleCrop>
  <Company/>
  <LinksUpToDate>false</LinksUpToDate>
  <CharactersWithSpaces>1940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Adriana Paez</dc:creator>
  <cp:lastModifiedBy>Elizabeth MEJÍA</cp:lastModifiedBy>
  <cp:revision>3</cp:revision>
  <dcterms:created xsi:type="dcterms:W3CDTF">2025-10-22T04:05:00Z</dcterms:created>
  <dcterms:modified xsi:type="dcterms:W3CDTF">2025-10-22T04:22:00Z</dcterms:modified>
</cp:coreProperties>
</file>